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1D32D" w14:textId="77777777" w:rsidR="007B0D8C" w:rsidRPr="00C44CB1" w:rsidRDefault="007B0D8C" w:rsidP="00C44C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E1F2B8D" w14:textId="77777777" w:rsidR="00C26EA3" w:rsidRPr="00C44CB1" w:rsidRDefault="00C26EA3" w:rsidP="00C26E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CB1">
        <w:rPr>
          <w:rFonts w:ascii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p w14:paraId="0CD6C7FF" w14:textId="4C3CB05F" w:rsidR="00C26EA3" w:rsidRPr="00C44CB1" w:rsidRDefault="00C26EA3" w:rsidP="00C26EA3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CB1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94714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44CB1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94714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44CB1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26C33A36" w14:textId="77777777" w:rsidR="00C26EA3" w:rsidRPr="00C44CB1" w:rsidRDefault="00C26EA3" w:rsidP="00C26EA3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CB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2A9CE26A" w14:textId="77777777" w:rsidR="00C26EA3" w:rsidRPr="00C44CB1" w:rsidRDefault="00C26EA3" w:rsidP="00C26EA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4CB1">
        <w:rPr>
          <w:rFonts w:ascii="Times New Roman" w:hAnsi="Times New Roman" w:cs="Times New Roman"/>
          <w:sz w:val="24"/>
          <w:szCs w:val="24"/>
        </w:rPr>
        <w:t xml:space="preserve">    </w:t>
      </w:r>
      <w:r w:rsidRPr="00C44C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Пояснительная записка к календарному учебному графику</w:t>
      </w:r>
    </w:p>
    <w:p w14:paraId="5FA6CA35" w14:textId="77777777" w:rsidR="00C26EA3" w:rsidRPr="00C44CB1" w:rsidRDefault="00C26EA3" w:rsidP="00C26E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МАДОУ ДС КВ «Солнышко».</w:t>
      </w:r>
    </w:p>
    <w:p w14:paraId="1CA83AF5" w14:textId="77777777" w:rsidR="00C26EA3" w:rsidRPr="00C44CB1" w:rsidRDefault="00C26EA3" w:rsidP="00C26EA3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Календарный учебный график разработан в соответствии с нормативными документами:</w:t>
      </w:r>
    </w:p>
    <w:p w14:paraId="7CEA8B76" w14:textId="77777777" w:rsidR="00C26EA3" w:rsidRPr="00C44CB1" w:rsidRDefault="00C26EA3" w:rsidP="00C26EA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Федеральный закон от 29.12.2012г. №273-ФЗ  «Об образовании в Российской  Федерации».</w:t>
      </w:r>
    </w:p>
    <w:p w14:paraId="4CF5327D" w14:textId="77777777" w:rsidR="00C26EA3" w:rsidRPr="00C44CB1" w:rsidRDefault="00C26EA3" w:rsidP="00C26EA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Федеральный закон от 31.07.2020г. № 304-ФЗ «О внесении изменений в Федеральный закон «Об образовании в Российской Федерации» по вопросам воспитания и обучения».</w:t>
      </w:r>
    </w:p>
    <w:p w14:paraId="759ED2BA" w14:textId="77777777" w:rsidR="00C26EA3" w:rsidRPr="00C44CB1" w:rsidRDefault="00C26EA3" w:rsidP="00C26EA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Приказ Министерства образования и науки Российской Федерации от 17.10. 2013 г. № 1155 «Об утверждении федерального государственного образовательного стандарта дошкольного образования».</w:t>
      </w:r>
    </w:p>
    <w:p w14:paraId="69072A4C" w14:textId="77777777" w:rsidR="00C26EA3" w:rsidRPr="00C44CB1" w:rsidRDefault="00C26EA3" w:rsidP="00C26EA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 xml:space="preserve">Приказ Министерства Просвещения РФ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</w:t>
      </w:r>
    </w:p>
    <w:p w14:paraId="52EE81D8" w14:textId="77777777" w:rsidR="002E3687" w:rsidRPr="00C44CB1" w:rsidRDefault="002E3687" w:rsidP="00C26EA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Приказ Министерства Просвещения РФ от 30.09.2022 № 874 о Порядке разработки и утверждения федеральных основных общеобразовательных программ;</w:t>
      </w:r>
    </w:p>
    <w:p w14:paraId="22F82C50" w14:textId="77777777" w:rsidR="00C26EA3" w:rsidRPr="00C44CB1" w:rsidRDefault="00C26EA3" w:rsidP="00C26EA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Приказ Министерства Просвещения РФ от 15.05. 2020 года № 236 «Об утверждении Порядка приема на обучение по образовательным программам дошкольного образования».</w:t>
      </w:r>
    </w:p>
    <w:p w14:paraId="25C8C1AC" w14:textId="77777777" w:rsidR="00C26EA3" w:rsidRPr="00C44CB1" w:rsidRDefault="00C26EA3" w:rsidP="00C26EA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Постановление Главного государственного санитарного врача Российской Федерации от 28.01.2021г.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21BA9756" w14:textId="77777777" w:rsidR="00C26EA3" w:rsidRPr="00C44CB1" w:rsidRDefault="00C26EA3" w:rsidP="00C26EA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4CB1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30 июля 2020 г. № 16 «Об утверждении санитарно – эпидемиологических правил СП 3.1/2.4.3598-20 «Санитарно-эпидемиологические требования к устройству, содержанию и организации  работы 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(</w:t>
      </w:r>
      <w:r w:rsidRPr="00C44CB1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C44CB1">
        <w:rPr>
          <w:rFonts w:ascii="Times New Roman" w:hAnsi="Times New Roman" w:cs="Times New Roman"/>
          <w:sz w:val="24"/>
          <w:szCs w:val="24"/>
        </w:rPr>
        <w:t>-19)»;</w:t>
      </w:r>
    </w:p>
    <w:p w14:paraId="0E4C8C65" w14:textId="77777777" w:rsidR="00C26EA3" w:rsidRPr="00C44CB1" w:rsidRDefault="00C26EA3" w:rsidP="00C26EA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>Закон Брянской области от 08.08.2013г. № 62-З «Об образовании в Брянской области»;</w:t>
      </w:r>
    </w:p>
    <w:p w14:paraId="29B2C37A" w14:textId="77777777" w:rsidR="00C26EA3" w:rsidRPr="00C44CB1" w:rsidRDefault="00C26EA3" w:rsidP="00C26EA3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 xml:space="preserve">Устав муниципального автономного дошкольного образовательного учреждения детского сада комбинированного вида «Солнышко» Дятьковского района. </w:t>
      </w:r>
    </w:p>
    <w:p w14:paraId="4A01EF6B" w14:textId="77777777" w:rsidR="00C26EA3" w:rsidRPr="00C44CB1" w:rsidRDefault="00C26EA3" w:rsidP="00C26EA3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Выписка из реестра лицензий на осуществление образовательной деятельности  (№ 3789 от 23 октября 2015 г. серия 32 Л01 № 0002519).</w:t>
      </w:r>
    </w:p>
    <w:p w14:paraId="474ABC61" w14:textId="77777777" w:rsidR="00C26EA3" w:rsidRPr="00C44CB1" w:rsidRDefault="007A2F5B" w:rsidP="00C26EA3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C26EA3" w:rsidRPr="00C44CB1">
        <w:rPr>
          <w:rFonts w:ascii="Times New Roman" w:hAnsi="Times New Roman" w:cs="Times New Roman"/>
          <w:bCs/>
          <w:iCs/>
          <w:sz w:val="24"/>
          <w:szCs w:val="24"/>
        </w:rPr>
        <w:t>бразовательная программа дошкольного образования МАДОУ ДС КВ «Солнышко».</w:t>
      </w:r>
      <w:r w:rsidR="00C26EA3" w:rsidRPr="00C44C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9AD48" w14:textId="77777777" w:rsidR="00C26EA3" w:rsidRPr="00C44CB1" w:rsidRDefault="007A2F5B" w:rsidP="00C26EA3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C26EA3" w:rsidRPr="00C44CB1">
        <w:rPr>
          <w:rFonts w:ascii="Times New Roman" w:hAnsi="Times New Roman" w:cs="Times New Roman"/>
          <w:bCs/>
          <w:iCs/>
          <w:sz w:val="24"/>
          <w:szCs w:val="24"/>
        </w:rPr>
        <w:t>даптированная  образовательная программа МАДОУ ДС КВ «Солнышко».</w:t>
      </w:r>
      <w:r w:rsidR="00C26EA3" w:rsidRPr="00C44C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9670A" w14:textId="77777777" w:rsidR="00C26EA3" w:rsidRPr="00C44CB1" w:rsidRDefault="00C26EA3" w:rsidP="002E368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B22DA34" w14:textId="77777777" w:rsidR="00C26EA3" w:rsidRPr="00C44CB1" w:rsidRDefault="00C26EA3" w:rsidP="00C26E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hAnsi="Times New Roman" w:cs="Times New Roman"/>
          <w:sz w:val="24"/>
          <w:szCs w:val="24"/>
        </w:rPr>
        <w:t xml:space="preserve"> Календарный </w:t>
      </w: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>учебный график учитывает в полном объёме возрастные психофизические особенности воспитанников и отвечает требованиям охраны жизни и здоровья детей. Содержание календарного учебного графика включает в себя следующее:</w:t>
      </w:r>
    </w:p>
    <w:p w14:paraId="5319C233" w14:textId="77777777" w:rsidR="00C26EA3" w:rsidRPr="00C44CB1" w:rsidRDefault="00C26EA3" w:rsidP="00C26E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>- продолжительность учебного года;</w:t>
      </w:r>
    </w:p>
    <w:p w14:paraId="1E3BF90B" w14:textId="77777777" w:rsidR="00C26EA3" w:rsidRPr="00C44CB1" w:rsidRDefault="00C26EA3" w:rsidP="00C26E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>- режим работы ДОУ;</w:t>
      </w:r>
    </w:p>
    <w:p w14:paraId="7DCDDEA7" w14:textId="77777777" w:rsidR="00C26EA3" w:rsidRPr="00C44CB1" w:rsidRDefault="00C26EA3" w:rsidP="00C26E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>- уровень образования;</w:t>
      </w:r>
    </w:p>
    <w:p w14:paraId="5DE3ADB1" w14:textId="77777777" w:rsidR="00C26EA3" w:rsidRPr="00C44CB1" w:rsidRDefault="00C26EA3" w:rsidP="00C26E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>- количество недель в учебном году;</w:t>
      </w:r>
    </w:p>
    <w:p w14:paraId="028B576A" w14:textId="77777777" w:rsidR="00C26EA3" w:rsidRPr="00C44CB1" w:rsidRDefault="00C26EA3" w:rsidP="00C26E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>- продолжительность организованной образовательной деятельности (по группам);</w:t>
      </w:r>
    </w:p>
    <w:p w14:paraId="36A53781" w14:textId="77777777" w:rsidR="00C26EA3" w:rsidRPr="00C44CB1" w:rsidRDefault="00C26EA3" w:rsidP="00C26E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>- периоды проведения педагогической диагностики (мониторинга);</w:t>
      </w:r>
    </w:p>
    <w:p w14:paraId="7B4F19F7" w14:textId="77777777" w:rsidR="00C26EA3" w:rsidRPr="00C44CB1" w:rsidRDefault="00C26EA3" w:rsidP="00C26E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>- праздничные дни;</w:t>
      </w:r>
    </w:p>
    <w:p w14:paraId="24A4223A" w14:textId="77777777" w:rsidR="00C26EA3" w:rsidRPr="00C44CB1" w:rsidRDefault="00C26EA3" w:rsidP="00C26E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>- перечень проводимых праздников в ДОУ;</w:t>
      </w:r>
    </w:p>
    <w:p w14:paraId="47C1CA89" w14:textId="77777777" w:rsidR="00C26EA3" w:rsidRPr="00C44CB1" w:rsidRDefault="00C26EA3" w:rsidP="00C26E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работа ДОУ в летний период. </w:t>
      </w:r>
    </w:p>
    <w:p w14:paraId="7083BDD6" w14:textId="77777777" w:rsidR="007B0D8C" w:rsidRPr="00C44CB1" w:rsidRDefault="007B0D8C" w:rsidP="00C26E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916B34E" w14:textId="77777777" w:rsidR="00C26EA3" w:rsidRPr="00C44CB1" w:rsidRDefault="00C26EA3" w:rsidP="00C26E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6E974DA" w14:textId="77777777" w:rsidR="00C26EA3" w:rsidRPr="00C44CB1" w:rsidRDefault="00C26EA3" w:rsidP="00EF7D94">
      <w:pPr>
        <w:pStyle w:val="Default"/>
        <w:jc w:val="both"/>
        <w:rPr>
          <w:color w:val="auto"/>
        </w:rPr>
      </w:pPr>
      <w:r w:rsidRPr="00C44CB1">
        <w:rPr>
          <w:color w:val="auto"/>
        </w:rPr>
        <w:lastRenderedPageBreak/>
        <w:t xml:space="preserve">   Образовательная деятельность в ДОУ осуществляется в процессе организации различных видов детской деятельности по следующим направлениям: непосредственная  образовательная деятельность (НОД), совместная деятельность педагога с детьми, самостоятельная деятельность воспитанников. В середине времени, отведенного на непосредственную образовательную деятельность, проводят физкультурные минутки. Перерывы между периодами НОД - не менее 10 минут. </w:t>
      </w:r>
    </w:p>
    <w:p w14:paraId="0534ADE9" w14:textId="77777777" w:rsidR="00C26EA3" w:rsidRPr="00C44CB1" w:rsidRDefault="00C26EA3" w:rsidP="00EF7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sz w:val="24"/>
          <w:szCs w:val="24"/>
        </w:rPr>
        <w:t xml:space="preserve">   Продолжительность непосредственной образовательной деятельности </w:t>
      </w:r>
      <w:r w:rsidRPr="00C44CB1">
        <w:rPr>
          <w:rFonts w:ascii="Times New Roman" w:hAnsi="Times New Roman" w:cs="Times New Roman"/>
          <w:bCs/>
          <w:iCs/>
          <w:sz w:val="24"/>
          <w:szCs w:val="24"/>
        </w:rPr>
        <w:t>и соответственно  дневной суммарной образовательной нагрузки для детей дошкольного возраста, не более:</w:t>
      </w:r>
    </w:p>
    <w:p w14:paraId="51006789" w14:textId="77777777" w:rsidR="00C26EA3" w:rsidRPr="00C44CB1" w:rsidRDefault="00C26EA3" w:rsidP="00EF7D94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- в первой группе раннего возраста (с 1-2 лет) – 10 минут / 20 минут;</w:t>
      </w:r>
    </w:p>
    <w:p w14:paraId="1790CCD6" w14:textId="77777777" w:rsidR="00C26EA3" w:rsidRPr="00C44CB1" w:rsidRDefault="00C26EA3" w:rsidP="00EF7D94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- во второй группе раннего возраста (2-3 года) - 10 минут / 20 минут;</w:t>
      </w:r>
    </w:p>
    <w:p w14:paraId="290EEDF5" w14:textId="77777777" w:rsidR="00C26EA3" w:rsidRPr="00C44CB1" w:rsidRDefault="00C26EA3" w:rsidP="00EF7D94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 xml:space="preserve"> - в младшей группе (3-4 года) – 15 минут / 30 минут;</w:t>
      </w:r>
    </w:p>
    <w:p w14:paraId="3CCB9D08" w14:textId="77777777" w:rsidR="00C26EA3" w:rsidRPr="00C44CB1" w:rsidRDefault="00C26EA3" w:rsidP="00EF7D94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- в средней группе (4-5 лет) – 20 минут / 40 минут;</w:t>
      </w:r>
    </w:p>
    <w:p w14:paraId="6A540B41" w14:textId="77777777" w:rsidR="00C26EA3" w:rsidRPr="00C44CB1" w:rsidRDefault="00C26EA3" w:rsidP="00EF7D94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- в старшей группе (5-6 лет) – 25 минут / 50 минут или 75 минут при организации 1 занятия после дневного сна;</w:t>
      </w:r>
    </w:p>
    <w:p w14:paraId="3540A42A" w14:textId="77777777" w:rsidR="00C26EA3" w:rsidRPr="00C44CB1" w:rsidRDefault="00C26EA3" w:rsidP="00EF7D94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- в подготовительной группе (6-7 лет) – 30 минут / 90 минут.</w:t>
      </w:r>
    </w:p>
    <w:p w14:paraId="0BE6BA26" w14:textId="77777777" w:rsidR="00C26EA3" w:rsidRPr="00C44CB1" w:rsidRDefault="00C26EA3" w:rsidP="00EF7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CB1">
        <w:rPr>
          <w:rFonts w:ascii="Times New Roman" w:hAnsi="Times New Roman" w:cs="Times New Roman"/>
          <w:sz w:val="24"/>
          <w:szCs w:val="24"/>
        </w:rPr>
        <w:t xml:space="preserve">    В целях оптимизации образовательной нагрузки проводятся зимние и летние каникулы для воспитанников. Во время зимних каникул проводится непосредственно образовательная деятельность только художественно-эстетического и физкультурно-оздоровительного характера (музыкальная, спортивная, продуктивная).  Во время летних каникул (летнего оздоровительного периода) большое внимание уделяется физкультурно-оздоровительной работе. Проводятся на свежем воздухе музыкальная деятельность, физкультурная деятельность, интегрированные развлечения. </w:t>
      </w:r>
    </w:p>
    <w:p w14:paraId="2D8003F2" w14:textId="77777777" w:rsidR="00C26EA3" w:rsidRPr="00C44CB1" w:rsidRDefault="00C26EA3" w:rsidP="00EF7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CB1">
        <w:rPr>
          <w:rFonts w:ascii="Times New Roman" w:hAnsi="Times New Roman" w:cs="Times New Roman"/>
          <w:sz w:val="24"/>
          <w:szCs w:val="24"/>
        </w:rPr>
        <w:t xml:space="preserve">   В ДОУ 2 раза в год (в октябре и мае) проводится </w:t>
      </w:r>
      <w:r w:rsidRPr="00C44CB1">
        <w:rPr>
          <w:rFonts w:ascii="Times New Roman" w:hAnsi="Times New Roman" w:cs="Times New Roman"/>
          <w:bCs/>
          <w:sz w:val="24"/>
          <w:szCs w:val="24"/>
        </w:rPr>
        <w:t>мониторинг достижения детьми планируемых результатов освоения ООП ДО.</w:t>
      </w:r>
      <w:r w:rsidRPr="00C44CB1">
        <w:rPr>
          <w:rFonts w:ascii="Times New Roman" w:hAnsi="Times New Roman" w:cs="Times New Roman"/>
          <w:sz w:val="24"/>
          <w:szCs w:val="24"/>
        </w:rPr>
        <w:t xml:space="preserve"> Результаты педагогической диагностики используются исключительно для решения следующих образовательных задач: </w:t>
      </w:r>
    </w:p>
    <w:p w14:paraId="232420F9" w14:textId="77777777" w:rsidR="00C26EA3" w:rsidRPr="00C44CB1" w:rsidRDefault="00C26EA3" w:rsidP="00EF7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CB1">
        <w:rPr>
          <w:rFonts w:ascii="Times New Roman" w:hAnsi="Times New Roman" w:cs="Times New Roman"/>
          <w:sz w:val="24"/>
          <w:szCs w:val="24"/>
        </w:rPr>
        <w:t xml:space="preserve">- индивидуализации образования; </w:t>
      </w:r>
    </w:p>
    <w:p w14:paraId="3C11C3ED" w14:textId="77777777" w:rsidR="00C26EA3" w:rsidRPr="00C44CB1" w:rsidRDefault="00C26EA3" w:rsidP="00EF7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CB1">
        <w:rPr>
          <w:rFonts w:ascii="Times New Roman" w:hAnsi="Times New Roman" w:cs="Times New Roman"/>
          <w:sz w:val="24"/>
          <w:szCs w:val="24"/>
        </w:rPr>
        <w:t xml:space="preserve">- оптимизации работы с группой детей. </w:t>
      </w:r>
    </w:p>
    <w:p w14:paraId="10964247" w14:textId="77777777" w:rsidR="00C44CB1" w:rsidRPr="00947148" w:rsidRDefault="00C44CB1" w:rsidP="00C44C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123"/>
        <w:gridCol w:w="7098"/>
      </w:tblGrid>
      <w:tr w:rsidR="00C44CB1" w:rsidRPr="00C26EA3" w14:paraId="2F578875" w14:textId="77777777" w:rsidTr="00C44CB1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55D6" w14:textId="77777777" w:rsidR="00C44CB1" w:rsidRPr="00C26EA3" w:rsidRDefault="00C44CB1" w:rsidP="000C6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Режим работы МАДОУ ДС КВ «Солнышко»</w:t>
            </w:r>
          </w:p>
          <w:p w14:paraId="1CDEEDDA" w14:textId="77777777" w:rsidR="00C44CB1" w:rsidRPr="00C26EA3" w:rsidRDefault="00C44CB1" w:rsidP="000C6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44CB1" w:rsidRPr="00C26EA3" w14:paraId="499A9A48" w14:textId="77777777" w:rsidTr="00C44CB1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AB630" w14:textId="77777777" w:rsidR="00C44CB1" w:rsidRPr="00C26EA3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Режим работы МАДОУ ДС КВ «Солнышко»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C266E" w14:textId="77777777" w:rsidR="00C44CB1" w:rsidRPr="00C26EA3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5-ти дневная рабочая неделя</w:t>
            </w:r>
          </w:p>
          <w:p w14:paraId="2DEB1F61" w14:textId="77777777" w:rsidR="00C44CB1" w:rsidRPr="00C26EA3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07:00 до 19:00 с понедельника по пятницу.</w:t>
            </w:r>
          </w:p>
          <w:p w14:paraId="301FA8C7" w14:textId="23512F9F" w:rsidR="00C44CB1" w:rsidRPr="00C26EA3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Выходные дни – суббота, воскресенье, праздничные дни (в соответствии с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изводственным календарём на 202</w:t>
            </w:r>
            <w:r w:rsidR="009471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г., 202</w:t>
            </w:r>
            <w:r w:rsidR="009471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г.)</w:t>
            </w:r>
          </w:p>
        </w:tc>
      </w:tr>
      <w:tr w:rsidR="00C44CB1" w:rsidRPr="00C26EA3" w14:paraId="411B3A4F" w14:textId="77777777" w:rsidTr="00C44CB1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D9AA4" w14:textId="77777777" w:rsidR="00C44CB1" w:rsidRPr="00C26EA3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образования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2614A" w14:textId="77777777" w:rsidR="00C44CB1" w:rsidRPr="00C26EA3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Дошкольное образование</w:t>
            </w:r>
          </w:p>
        </w:tc>
      </w:tr>
      <w:tr w:rsidR="00C44CB1" w:rsidRPr="00C26EA3" w14:paraId="5CFD4A47" w14:textId="77777777" w:rsidTr="00C44CB1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8CE27" w14:textId="77777777" w:rsidR="00C44CB1" w:rsidRPr="00C26EA3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Язык обучения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985C3" w14:textId="77777777" w:rsidR="00C44CB1" w:rsidRPr="00C26EA3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Русский </w:t>
            </w:r>
          </w:p>
        </w:tc>
      </w:tr>
      <w:tr w:rsidR="00C44CB1" w:rsidRPr="00C26EA3" w14:paraId="54163F67" w14:textId="77777777" w:rsidTr="00C44CB1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67B9" w14:textId="77777777" w:rsidR="00C44CB1" w:rsidRPr="00C26EA3" w:rsidRDefault="00C44CB1" w:rsidP="000C6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8F30D8F" w14:textId="77777777" w:rsidR="00C44CB1" w:rsidRDefault="00C44CB1" w:rsidP="000C6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Продолжительность учебного года</w:t>
            </w:r>
          </w:p>
          <w:p w14:paraId="0F5BE96A" w14:textId="77777777" w:rsidR="00C44CB1" w:rsidRPr="00C26EA3" w:rsidRDefault="00C44CB1" w:rsidP="000C6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44CB1" w:rsidRPr="00C26EA3" w14:paraId="4C1B0BC8" w14:textId="77777777" w:rsidTr="00C44CB1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B3F96" w14:textId="77777777" w:rsidR="00C44CB1" w:rsidRPr="00C26EA3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Продолжительность учебного года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35049" w14:textId="43F4BD66" w:rsidR="00C44CB1" w:rsidRPr="00C26EA3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01.09.202</w:t>
            </w:r>
            <w:r w:rsidR="009471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по </w:t>
            </w:r>
            <w:r w:rsidR="009471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.05.202</w:t>
            </w:r>
            <w:r w:rsidR="009471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r w:rsidRPr="00EF7D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(38 недель)</w:t>
            </w:r>
          </w:p>
          <w:p w14:paraId="08FBBE7D" w14:textId="69781B67" w:rsidR="00C44CB1" w:rsidRPr="00C26EA3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полугодие: с 01.09.202</w:t>
            </w:r>
            <w:r w:rsidR="009471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по </w:t>
            </w:r>
            <w:r w:rsidR="009471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.12.202</w:t>
            </w:r>
            <w:r w:rsidR="009471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(1</w:t>
            </w:r>
            <w:r w:rsidR="00A55D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недель)</w:t>
            </w:r>
          </w:p>
          <w:p w14:paraId="3CC77D34" w14:textId="4855634D" w:rsidR="00C44CB1" w:rsidRPr="00C26EA3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полугодие: с 09.01.202</w:t>
            </w:r>
            <w:r w:rsidR="009471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по </w:t>
            </w:r>
            <w:r w:rsidR="009471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.05.202</w:t>
            </w:r>
            <w:r w:rsidR="009471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(2</w:t>
            </w:r>
            <w:r w:rsidR="00A55D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неделя)</w:t>
            </w:r>
          </w:p>
        </w:tc>
      </w:tr>
      <w:tr w:rsidR="00C44CB1" w:rsidRPr="00C26EA3" w14:paraId="34CF72FB" w14:textId="77777777" w:rsidTr="00C44CB1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FD3F8" w14:textId="77777777" w:rsidR="00C44CB1" w:rsidRPr="00C26EA3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3A28A" w14:textId="1A9A2DD4" w:rsidR="00C44CB1" w:rsidRPr="00C26EA3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 2</w:t>
            </w:r>
            <w:r w:rsidR="00A55D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.12.202</w:t>
            </w:r>
            <w:r w:rsidR="00A55D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по </w:t>
            </w:r>
            <w:r w:rsidR="00BC50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3664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.202</w:t>
            </w:r>
            <w:r w:rsidR="00A55D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– работа в каникулярном режим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 К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аникулы «Емелина неделя»</w:t>
            </w:r>
          </w:p>
        </w:tc>
      </w:tr>
      <w:tr w:rsidR="00C44CB1" w:rsidRPr="00C26EA3" w14:paraId="224D72BF" w14:textId="77777777" w:rsidTr="00C44CB1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AE1C6" w14:textId="77777777" w:rsidR="00C44CB1" w:rsidRPr="00C26EA3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Летний период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4338F" w14:textId="0051F6F9" w:rsidR="00C44CB1" w:rsidRPr="00C26EA3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01.06.202</w:t>
            </w:r>
            <w:r w:rsidR="00BC50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по 31.08.202</w:t>
            </w:r>
            <w:r w:rsidR="00BC50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</w:t>
            </w:r>
          </w:p>
          <w:p w14:paraId="3BAACB7E" w14:textId="77777777" w:rsidR="00C44CB1" w:rsidRPr="00C26EA3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содержание работы в летний период строится в соответствии с  планом ЛОК, режимом НОД в летний период</w:t>
            </w:r>
          </w:p>
        </w:tc>
      </w:tr>
      <w:tr w:rsidR="00C44CB1" w:rsidRPr="00C26EA3" w14:paraId="6C64DD9E" w14:textId="77777777" w:rsidTr="00C44CB1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7D84A" w14:textId="77777777" w:rsidR="00C44CB1" w:rsidRPr="00C26EA3" w:rsidRDefault="00C44CB1" w:rsidP="000C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Продолжительность НОД в каждой возрастной группе / дневной суммарной образовательной нагрузки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14CA0" w14:textId="77777777" w:rsidR="00C44CB1" w:rsidRPr="00C26EA3" w:rsidRDefault="00C44CB1" w:rsidP="000C6055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6E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 первой группе раннего возраста (с 1-2 лет) – 10 минут / 20 минут;</w:t>
            </w:r>
          </w:p>
          <w:p w14:paraId="1A956361" w14:textId="77777777" w:rsidR="00C44CB1" w:rsidRPr="00C26EA3" w:rsidRDefault="00C44CB1" w:rsidP="000C6055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6E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во второй группе раннего возраста (2-3 года) - 10 минут / 20 минут;</w:t>
            </w:r>
          </w:p>
          <w:p w14:paraId="70123E20" w14:textId="77777777" w:rsidR="00C44CB1" w:rsidRPr="00C26EA3" w:rsidRDefault="00C44CB1" w:rsidP="000C6055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6E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в младшей группе (3-4 года) – 15 минут / 30 минут;</w:t>
            </w:r>
          </w:p>
          <w:p w14:paraId="06E6532E" w14:textId="77777777" w:rsidR="00C44CB1" w:rsidRPr="00C26EA3" w:rsidRDefault="00C44CB1" w:rsidP="000C6055">
            <w:pPr>
              <w:spacing w:after="0" w:line="240" w:lineRule="auto"/>
              <w:ind w:left="426" w:hanging="3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6E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 средней группе (4-5 лет) – 20 минут / 40 минут;</w:t>
            </w:r>
          </w:p>
          <w:p w14:paraId="4D11C16F" w14:textId="77777777" w:rsidR="00C44CB1" w:rsidRPr="00C26EA3" w:rsidRDefault="00C44CB1" w:rsidP="000C6055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6E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 старшей группе №1, №2  (5-6 лет) – 25 минут / 50 минут или 75 минут при организации 1 занятия после дневного сна;</w:t>
            </w:r>
          </w:p>
          <w:p w14:paraId="3D36A23B" w14:textId="60BED38F" w:rsidR="00C44CB1" w:rsidRDefault="00C44CB1" w:rsidP="000C60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6E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 подготовительной группе (6-7 лет) – 30 минут / 90 минут.</w:t>
            </w:r>
          </w:p>
          <w:p w14:paraId="13C6FF93" w14:textId="77777777" w:rsidR="00BC50B6" w:rsidRPr="00947148" w:rsidRDefault="00BC50B6" w:rsidP="000C60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3FA8247" w14:textId="77777777" w:rsidR="00C44CB1" w:rsidRPr="00947148" w:rsidRDefault="00C44CB1" w:rsidP="000C60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44CB1" w:rsidRPr="00C26EA3" w14:paraId="29D315BC" w14:textId="77777777" w:rsidTr="00C44CB1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6F21A" w14:textId="77777777" w:rsidR="00C44CB1" w:rsidRPr="00C26EA3" w:rsidRDefault="00C44CB1" w:rsidP="000C60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Объём недельной образовательной нагрузки (общее количество НОД/время)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2CB73" w14:textId="77777777" w:rsidR="00C44CB1" w:rsidRPr="009405D5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05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первая группа раннего возраста: 10 / 1ч 40 мин.;</w:t>
            </w:r>
          </w:p>
          <w:p w14:paraId="7AD3EC4A" w14:textId="77777777" w:rsidR="00C44CB1" w:rsidRPr="009405D5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05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вторая группа раннего возраста: 10 / 1ч 40 мин.;</w:t>
            </w:r>
          </w:p>
          <w:p w14:paraId="2F1CDA34" w14:textId="77777777" w:rsidR="00C44CB1" w:rsidRPr="009405D5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05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младшая группа: 10 / 2ч 30 мин.;</w:t>
            </w:r>
          </w:p>
          <w:p w14:paraId="00EBD888" w14:textId="77777777" w:rsidR="00C44CB1" w:rsidRPr="009405D5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05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средняя групп: 10 / 3ч 20 мин.;</w:t>
            </w:r>
          </w:p>
          <w:p w14:paraId="72DE9280" w14:textId="77777777" w:rsidR="00C44CB1" w:rsidRPr="009405D5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05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старшая группа №1, №2: 14 / 5ч 50 мин.;</w:t>
            </w:r>
          </w:p>
          <w:p w14:paraId="5FA72213" w14:textId="77777777" w:rsidR="00C44CB1" w:rsidRPr="00C26EA3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05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подготовительная группа: 15 / 7ч 30 мин.</w:t>
            </w:r>
          </w:p>
        </w:tc>
      </w:tr>
      <w:tr w:rsidR="00C44CB1" w:rsidRPr="00C26EA3" w14:paraId="11E71C19" w14:textId="77777777" w:rsidTr="00C44CB1">
        <w:trPr>
          <w:trHeight w:val="964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5972E" w14:textId="77777777" w:rsidR="00C44CB1" w:rsidRPr="00C26EA3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качества освоения программного материала воспитанниками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576EE" w14:textId="1A1A7044" w:rsidR="00C44CB1" w:rsidRPr="00C26EA3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0</w:t>
            </w:r>
            <w:r w:rsidR="00BC50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.10.202</w:t>
            </w:r>
            <w:r w:rsidR="00BC50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по 1</w:t>
            </w:r>
            <w:r w:rsidR="00BC50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.10.202</w:t>
            </w:r>
            <w:r w:rsidR="008948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– первичный</w:t>
            </w:r>
          </w:p>
          <w:p w14:paraId="7DA083A4" w14:textId="344A6771" w:rsidR="00C44CB1" w:rsidRPr="00C26EA3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0</w:t>
            </w:r>
            <w:r w:rsidR="008948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.05.202</w:t>
            </w:r>
            <w:r w:rsidR="008948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по 08.05.202</w:t>
            </w:r>
            <w:r w:rsidR="008948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– итоговый</w:t>
            </w:r>
          </w:p>
        </w:tc>
      </w:tr>
      <w:tr w:rsidR="00C44CB1" w:rsidRPr="00C26EA3" w14:paraId="52DA444D" w14:textId="77777777" w:rsidTr="00C44CB1">
        <w:trPr>
          <w:trHeight w:val="699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DA5C0" w14:textId="77777777" w:rsidR="00C44CB1" w:rsidRPr="008948C2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633F34">
              <w:rPr>
                <w:rFonts w:ascii="Times New Roman" w:hAnsi="Times New Roman" w:cs="Times New Roman"/>
                <w:sz w:val="24"/>
                <w:szCs w:val="24"/>
              </w:rPr>
              <w:t>Праздничные (нерабочие) дни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7AD8A" w14:textId="77777777" w:rsidR="004D38D8" w:rsidRDefault="00633F34" w:rsidP="000C6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4D38D8">
              <w:rPr>
                <w:rFonts w:ascii="Times New Roman" w:hAnsi="Times New Roman" w:cs="Times New Roman"/>
                <w:sz w:val="24"/>
                <w:szCs w:val="24"/>
              </w:rPr>
              <w:t xml:space="preserve">11.2025 г. и </w:t>
            </w:r>
            <w:r w:rsidR="00C44CB1" w:rsidRPr="00633F34">
              <w:rPr>
                <w:rFonts w:ascii="Times New Roman" w:hAnsi="Times New Roman" w:cs="Times New Roman"/>
                <w:sz w:val="24"/>
                <w:szCs w:val="24"/>
              </w:rPr>
              <w:t>04.11.202</w:t>
            </w:r>
            <w:r w:rsidRPr="00633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4CB1" w:rsidRPr="00633F34"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14:paraId="743C9934" w14:textId="12EB28B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3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4D38D8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633F3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38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3F34">
              <w:rPr>
                <w:rFonts w:ascii="Times New Roman" w:hAnsi="Times New Roman" w:cs="Times New Roman"/>
                <w:sz w:val="24"/>
                <w:szCs w:val="24"/>
              </w:rPr>
              <w:t>г. по 08.01.202</w:t>
            </w:r>
            <w:r w:rsidR="00633F34" w:rsidRPr="00633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3F34">
              <w:rPr>
                <w:rFonts w:ascii="Times New Roman" w:hAnsi="Times New Roman" w:cs="Times New Roman"/>
                <w:sz w:val="24"/>
                <w:szCs w:val="24"/>
              </w:rPr>
              <w:t xml:space="preserve">г.;   </w:t>
            </w:r>
          </w:p>
          <w:p w14:paraId="538ECB95" w14:textId="77777777" w:rsidR="004D38D8" w:rsidRPr="004D38D8" w:rsidRDefault="00C44CB1" w:rsidP="000C6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38D8" w:rsidRPr="004D38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38D8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4D38D8" w:rsidRPr="004D38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38D8">
              <w:rPr>
                <w:rFonts w:ascii="Times New Roman" w:hAnsi="Times New Roman" w:cs="Times New Roman"/>
                <w:sz w:val="24"/>
                <w:szCs w:val="24"/>
              </w:rPr>
              <w:t xml:space="preserve">г.; </w:t>
            </w:r>
          </w:p>
          <w:p w14:paraId="53CE53A7" w14:textId="30B2B9CD" w:rsidR="00C44CB1" w:rsidRPr="004D38D8" w:rsidRDefault="004D38D8" w:rsidP="000C6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8D8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C44CB1" w:rsidRPr="004D38D8">
              <w:rPr>
                <w:rFonts w:ascii="Times New Roman" w:hAnsi="Times New Roman" w:cs="Times New Roman"/>
                <w:sz w:val="24"/>
                <w:szCs w:val="24"/>
              </w:rPr>
              <w:t>03.202</w:t>
            </w:r>
            <w:r w:rsidRPr="004D38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4CB1" w:rsidRPr="004D38D8"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14:paraId="2D6C1FEF" w14:textId="6B6795B3" w:rsidR="00C44CB1" w:rsidRPr="00F04C36" w:rsidRDefault="00C44CB1" w:rsidP="000C6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C3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D0AE4" w:rsidRPr="00F04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C36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4D38D8" w:rsidRPr="00F04C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4C3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04C36" w:rsidRPr="00F04C36">
              <w:rPr>
                <w:rFonts w:ascii="Times New Roman" w:hAnsi="Times New Roman" w:cs="Times New Roman"/>
                <w:sz w:val="24"/>
                <w:szCs w:val="24"/>
              </w:rPr>
              <w:t>, 04.05.26г.</w:t>
            </w:r>
            <w:r w:rsidRPr="00F04C36">
              <w:rPr>
                <w:rFonts w:ascii="Times New Roman" w:hAnsi="Times New Roman" w:cs="Times New Roman"/>
                <w:sz w:val="24"/>
                <w:szCs w:val="24"/>
              </w:rPr>
              <w:t xml:space="preserve"> и 0</w:t>
            </w:r>
            <w:r w:rsidR="00F04C36" w:rsidRPr="00F04C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04C36">
              <w:rPr>
                <w:rFonts w:ascii="Times New Roman" w:hAnsi="Times New Roman" w:cs="Times New Roman"/>
                <w:sz w:val="24"/>
                <w:szCs w:val="24"/>
              </w:rPr>
              <w:t>05.202</w:t>
            </w:r>
            <w:r w:rsidR="00F04C36" w:rsidRPr="00F04C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4C36">
              <w:rPr>
                <w:rFonts w:ascii="Times New Roman" w:hAnsi="Times New Roman" w:cs="Times New Roman"/>
                <w:sz w:val="24"/>
                <w:szCs w:val="24"/>
              </w:rPr>
              <w:t xml:space="preserve">г..; </w:t>
            </w:r>
            <w:r w:rsidR="00F04C36" w:rsidRPr="00F04C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04C36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F04C36" w:rsidRPr="00F04C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4C36"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14:paraId="2811EDBD" w14:textId="3B071DB7" w:rsidR="00C44CB1" w:rsidRPr="008948C2" w:rsidRDefault="00C44CB1" w:rsidP="000C6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4C36">
              <w:rPr>
                <w:rFonts w:ascii="Times New Roman" w:hAnsi="Times New Roman" w:cs="Times New Roman"/>
                <w:sz w:val="24"/>
                <w:szCs w:val="24"/>
              </w:rPr>
              <w:t>12.06.202</w:t>
            </w:r>
            <w:r w:rsidR="00F04C36" w:rsidRPr="00F04C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4C3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C44CB1" w:rsidRPr="00C26EA3" w14:paraId="0E7793DC" w14:textId="77777777" w:rsidTr="00C44CB1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33E" w14:textId="77777777" w:rsidR="00C44CB1" w:rsidRPr="00633F34" w:rsidRDefault="00C44CB1" w:rsidP="000C6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Праздники для воспитанников</w:t>
            </w:r>
          </w:p>
          <w:p w14:paraId="7E9E001F" w14:textId="77777777" w:rsidR="00C44CB1" w:rsidRPr="008948C2" w:rsidRDefault="00C44CB1" w:rsidP="000C6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C44CB1" w:rsidRPr="00C26EA3" w14:paraId="104F9224" w14:textId="77777777" w:rsidTr="00C44CB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0164C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41E01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Знаний (все возрастные группы)</w:t>
            </w:r>
          </w:p>
          <w:p w14:paraId="05CFCF47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Тематическая ОД, посвящённая Дню города (старшая и подготовительная группы)</w:t>
            </w:r>
          </w:p>
        </w:tc>
      </w:tr>
      <w:tr w:rsidR="00C44CB1" w:rsidRPr="00C26EA3" w14:paraId="58ECBC3D" w14:textId="77777777" w:rsidTr="00C44CB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61D28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97C92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Праздник осени (все возрастные группы)</w:t>
            </w:r>
          </w:p>
        </w:tc>
      </w:tr>
      <w:tr w:rsidR="00C44CB1" w:rsidRPr="00C26EA3" w14:paraId="314B6934" w14:textId="77777777" w:rsidTr="00C44CB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E49C7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11410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матери (все возрастные группы)</w:t>
            </w:r>
          </w:p>
        </w:tc>
      </w:tr>
      <w:tr w:rsidR="00C44CB1" w:rsidRPr="00C26EA3" w14:paraId="15EBAE4A" w14:textId="77777777" w:rsidTr="00C44CB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FBCFE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23297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Новогодний праздник (все возрастные группы)</w:t>
            </w:r>
          </w:p>
        </w:tc>
      </w:tr>
      <w:tr w:rsidR="00C44CB1" w:rsidRPr="00C26EA3" w14:paraId="19509D09" w14:textId="77777777" w:rsidTr="00C44CB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A01C9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338A4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здоровья (все возрастные группы)</w:t>
            </w:r>
          </w:p>
        </w:tc>
      </w:tr>
      <w:tr w:rsidR="00C44CB1" w:rsidRPr="00C26EA3" w14:paraId="7F5F1098" w14:textId="77777777" w:rsidTr="00C44CB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51141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3B0D3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защитника Отечества (младшая, средняя, старшая и подготовительная группы)</w:t>
            </w:r>
          </w:p>
          <w:p w14:paraId="3BF349B2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Масленица (все возрастные группы)</w:t>
            </w:r>
          </w:p>
        </w:tc>
      </w:tr>
      <w:tr w:rsidR="00C44CB1" w:rsidRPr="00C26EA3" w14:paraId="7BA34AB9" w14:textId="77777777" w:rsidTr="00C44CB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C9CBD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5F2DF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Женский день – 8 марта (младшая, средняя, старшая и подготовительная группы)</w:t>
            </w:r>
          </w:p>
        </w:tc>
      </w:tr>
      <w:tr w:rsidR="00C44CB1" w:rsidRPr="00C26EA3" w14:paraId="6EED0DB8" w14:textId="77777777" w:rsidTr="00C44CB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682C2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32783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Тематическая ОД,  посвящённая Дню космонавтики (средняя, старшая и подготовительная группы)</w:t>
            </w:r>
          </w:p>
          <w:p w14:paraId="5D8FC107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Земли (старшая и подготовительная группы)</w:t>
            </w:r>
          </w:p>
        </w:tc>
      </w:tr>
      <w:tr w:rsidR="00C44CB1" w:rsidRPr="00C26EA3" w14:paraId="6C2498A0" w14:textId="77777777" w:rsidTr="00C44CB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4466E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EA3BB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Победы (младшая, средняя, старшая и подготовительная группы)</w:t>
            </w:r>
          </w:p>
          <w:p w14:paraId="545C187F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Выпускной балл (подготовительная группа)</w:t>
            </w:r>
          </w:p>
        </w:tc>
      </w:tr>
      <w:tr w:rsidR="00C44CB1" w:rsidRPr="00C26EA3" w14:paraId="591A7528" w14:textId="77777777" w:rsidTr="00C44CB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01FD2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19222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защиты детей (все возрастные группы)</w:t>
            </w:r>
          </w:p>
          <w:p w14:paraId="70DFE9D5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России (младшая, средняя, старшая и подготовительная группы)</w:t>
            </w:r>
          </w:p>
        </w:tc>
      </w:tr>
      <w:tr w:rsidR="00C44CB1" w:rsidRPr="00C26EA3" w14:paraId="32A13631" w14:textId="77777777" w:rsidTr="00C44CB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D6535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Июль - Август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08EC1" w14:textId="77777777" w:rsidR="00C44CB1" w:rsidRPr="00633F34" w:rsidRDefault="00C44CB1" w:rsidP="000C6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Летние развлечения по плану ЛОК (все возрастные группы)</w:t>
            </w:r>
          </w:p>
        </w:tc>
      </w:tr>
    </w:tbl>
    <w:p w14:paraId="6DA8B27E" w14:textId="77777777" w:rsidR="00C44CB1" w:rsidRDefault="00C44CB1" w:rsidP="00C44C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46A8E" w14:textId="77777777" w:rsidR="00C44CB1" w:rsidRDefault="00C44CB1" w:rsidP="00C44C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8C140" w14:textId="77777777" w:rsidR="007B0D8C" w:rsidRDefault="007B0D8C" w:rsidP="00F63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A6AE0" w14:textId="77777777" w:rsidR="007B0D8C" w:rsidRDefault="007B0D8C" w:rsidP="00F63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2D6D0" w14:textId="77777777" w:rsidR="007B0D8C" w:rsidRDefault="007B0D8C" w:rsidP="00F63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7AF53" w14:textId="77777777" w:rsidR="007B0D8C" w:rsidRDefault="007B0D8C" w:rsidP="00F63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DBAC0" w14:textId="77777777" w:rsidR="007B0D8C" w:rsidRDefault="007B0D8C" w:rsidP="00F63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2290C" w14:textId="77777777" w:rsidR="007B0D8C" w:rsidRDefault="007B0D8C" w:rsidP="00F63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D8E46" w14:textId="77777777" w:rsidR="00B528FE" w:rsidRPr="0041645B" w:rsidRDefault="00B528FE" w:rsidP="009466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07CFE5" w14:textId="77777777" w:rsidR="00B528FE" w:rsidRDefault="00B528FE" w:rsidP="007B0D8C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BBF746F" w14:textId="77777777" w:rsidR="00F63F42" w:rsidRPr="0041645B" w:rsidRDefault="00F63F42" w:rsidP="009466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sectPr w:rsidR="00F63F42" w:rsidRPr="0041645B" w:rsidSect="00946670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6D2A"/>
    <w:multiLevelType w:val="hybridMultilevel"/>
    <w:tmpl w:val="7EA4BBD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45FE3"/>
    <w:multiLevelType w:val="hybridMultilevel"/>
    <w:tmpl w:val="797644D0"/>
    <w:lvl w:ilvl="0" w:tplc="A7DAC3B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1B6F1D09"/>
    <w:multiLevelType w:val="hybridMultilevel"/>
    <w:tmpl w:val="3BCA095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EA2612"/>
    <w:multiLevelType w:val="hybridMultilevel"/>
    <w:tmpl w:val="74708292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4C35DA"/>
    <w:multiLevelType w:val="hybridMultilevel"/>
    <w:tmpl w:val="F536B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026CA"/>
    <w:multiLevelType w:val="hybridMultilevel"/>
    <w:tmpl w:val="73CA6784"/>
    <w:lvl w:ilvl="0" w:tplc="4BBE36C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EA3"/>
    <w:rsid w:val="000D0AE4"/>
    <w:rsid w:val="000E07A7"/>
    <w:rsid w:val="00121258"/>
    <w:rsid w:val="001874DD"/>
    <w:rsid w:val="00192CCB"/>
    <w:rsid w:val="001B40CF"/>
    <w:rsid w:val="001E29EC"/>
    <w:rsid w:val="002E3687"/>
    <w:rsid w:val="003265D9"/>
    <w:rsid w:val="003948BE"/>
    <w:rsid w:val="0041645B"/>
    <w:rsid w:val="004D38D8"/>
    <w:rsid w:val="00573FAB"/>
    <w:rsid w:val="006119A6"/>
    <w:rsid w:val="006328D1"/>
    <w:rsid w:val="00633F34"/>
    <w:rsid w:val="0067390F"/>
    <w:rsid w:val="007A2F5B"/>
    <w:rsid w:val="007B0D8C"/>
    <w:rsid w:val="008948C2"/>
    <w:rsid w:val="00946670"/>
    <w:rsid w:val="00947148"/>
    <w:rsid w:val="00A55DCA"/>
    <w:rsid w:val="00A576A1"/>
    <w:rsid w:val="00A96C8C"/>
    <w:rsid w:val="00AA099A"/>
    <w:rsid w:val="00AC2209"/>
    <w:rsid w:val="00B528FE"/>
    <w:rsid w:val="00BC50B6"/>
    <w:rsid w:val="00C26EA3"/>
    <w:rsid w:val="00C44CB1"/>
    <w:rsid w:val="00DB3F5B"/>
    <w:rsid w:val="00EE3EB6"/>
    <w:rsid w:val="00EF7D94"/>
    <w:rsid w:val="00F04C36"/>
    <w:rsid w:val="00F53A4E"/>
    <w:rsid w:val="00F63F42"/>
    <w:rsid w:val="00F910EF"/>
    <w:rsid w:val="00F9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F68A"/>
  <w15:docId w15:val="{BCC66242-E986-4699-9FE7-18567C45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26EA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C26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C22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12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21258"/>
  </w:style>
  <w:style w:type="character" w:customStyle="1" w:styleId="c38">
    <w:name w:val="c38"/>
    <w:basedOn w:val="a0"/>
    <w:rsid w:val="00121258"/>
  </w:style>
  <w:style w:type="character" w:customStyle="1" w:styleId="c4">
    <w:name w:val="c4"/>
    <w:basedOn w:val="a0"/>
    <w:rsid w:val="00121258"/>
  </w:style>
  <w:style w:type="paragraph" w:styleId="a4">
    <w:name w:val="Normal (Web)"/>
    <w:basedOn w:val="a"/>
    <w:uiPriority w:val="99"/>
    <w:unhideWhenUsed/>
    <w:rsid w:val="0012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21258"/>
    <w:rPr>
      <w:b/>
      <w:bCs/>
    </w:rPr>
  </w:style>
  <w:style w:type="paragraph" w:customStyle="1" w:styleId="c5">
    <w:name w:val="c5"/>
    <w:basedOn w:val="a"/>
    <w:rsid w:val="0012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7">
    <w:name w:val="c67"/>
    <w:basedOn w:val="a0"/>
    <w:rsid w:val="00121258"/>
  </w:style>
  <w:style w:type="character" w:customStyle="1" w:styleId="FontStyle207">
    <w:name w:val="Font Style207"/>
    <w:basedOn w:val="a0"/>
    <w:rsid w:val="003265D9"/>
    <w:rPr>
      <w:rFonts w:ascii="Century Schoolbook" w:hAnsi="Century Schoolbook" w:cs="Century Schoolbook" w:hint="default"/>
      <w:sz w:val="18"/>
      <w:szCs w:val="18"/>
    </w:rPr>
  </w:style>
  <w:style w:type="paragraph" w:customStyle="1" w:styleId="c3">
    <w:name w:val="c3"/>
    <w:basedOn w:val="a"/>
    <w:uiPriority w:val="99"/>
    <w:rsid w:val="0032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E3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Ирина</cp:lastModifiedBy>
  <cp:revision>6</cp:revision>
  <dcterms:created xsi:type="dcterms:W3CDTF">2023-07-06T06:58:00Z</dcterms:created>
  <dcterms:modified xsi:type="dcterms:W3CDTF">2025-06-10T09:59:00Z</dcterms:modified>
</cp:coreProperties>
</file>