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33" w:rsidRDefault="00A73433">
      <w:pPr>
        <w:rPr>
          <w:b/>
          <w:sz w:val="28"/>
          <w:szCs w:val="28"/>
        </w:rPr>
      </w:pPr>
    </w:p>
    <w:p w:rsidR="00F76997" w:rsidRDefault="00730022" w:rsidP="009D6443">
      <w:pPr>
        <w:ind w:left="-284"/>
        <w:rPr>
          <w:bCs/>
        </w:rPr>
      </w:pPr>
      <w:r w:rsidRPr="00730022">
        <w:rPr>
          <w:bCs/>
        </w:rPr>
        <w:t xml:space="preserve"> </w:t>
      </w:r>
    </w:p>
    <w:p w:rsidR="00F76997" w:rsidRDefault="00F76997" w:rsidP="00F76997"/>
    <w:p w:rsidR="00F76997" w:rsidRDefault="00F76997" w:rsidP="00F76997"/>
    <w:p w:rsidR="00F76997" w:rsidRDefault="00F76997" w:rsidP="00F76997"/>
    <w:p w:rsidR="00F76997" w:rsidRDefault="00F76997" w:rsidP="00F76997"/>
    <w:p w:rsidR="00F76997" w:rsidRDefault="00F76997" w:rsidP="00F76997">
      <w:pPr>
        <w:jc w:val="center"/>
      </w:pPr>
    </w:p>
    <w:p w:rsidR="00F76997" w:rsidRDefault="00F76997" w:rsidP="00F76997"/>
    <w:p w:rsidR="00F76997" w:rsidRDefault="00F76997" w:rsidP="00F76997"/>
    <w:p w:rsidR="00F76997" w:rsidRDefault="00F76997" w:rsidP="00F76997"/>
    <w:p w:rsidR="00F76997" w:rsidRDefault="00F76997" w:rsidP="00F76997"/>
    <w:p w:rsidR="00F76997" w:rsidRDefault="00F76997" w:rsidP="00F76997"/>
    <w:p w:rsidR="00F76997" w:rsidRPr="00730022" w:rsidRDefault="00F76997" w:rsidP="00F76997">
      <w:pPr>
        <w:spacing w:line="360" w:lineRule="auto"/>
        <w:jc w:val="center"/>
        <w:rPr>
          <w:b/>
          <w:bCs/>
          <w:sz w:val="48"/>
          <w:szCs w:val="48"/>
        </w:rPr>
      </w:pPr>
      <w:r w:rsidRPr="00730022">
        <w:rPr>
          <w:b/>
          <w:bCs/>
          <w:sz w:val="48"/>
          <w:szCs w:val="48"/>
        </w:rPr>
        <w:t>УЧЕБНЫЙ ПЛАН</w:t>
      </w:r>
    </w:p>
    <w:p w:rsidR="00F76997" w:rsidRPr="009D6443" w:rsidRDefault="00730022" w:rsidP="00F76997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43">
        <w:rPr>
          <w:rFonts w:ascii="Times New Roman" w:hAnsi="Times New Roman" w:cs="Times New Roman"/>
          <w:b/>
          <w:bCs/>
          <w:sz w:val="24"/>
          <w:szCs w:val="24"/>
        </w:rPr>
        <w:t>МУНИЦИПАЛЬНОГО АВТОНОМНОГО</w:t>
      </w:r>
    </w:p>
    <w:p w:rsidR="00F76997" w:rsidRPr="009D6443" w:rsidRDefault="00F76997" w:rsidP="00F76997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43"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ДОШКОЛЬНОГО ОБРАЗОВАТЕЛЬНОГО УЧРЕЖДЕНИЯ </w:t>
      </w:r>
    </w:p>
    <w:p w:rsidR="00F76997" w:rsidRPr="009D6443" w:rsidRDefault="00F76997" w:rsidP="00F76997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43">
        <w:rPr>
          <w:rFonts w:ascii="Times New Roman" w:hAnsi="Times New Roman" w:cs="Times New Roman"/>
          <w:b/>
          <w:bCs/>
          <w:sz w:val="24"/>
          <w:szCs w:val="24"/>
        </w:rPr>
        <w:t xml:space="preserve">ДЕТСКОГО САДА КОМБИНИРОВАННОГО ВИДА </w:t>
      </w:r>
    </w:p>
    <w:p w:rsidR="00730022" w:rsidRPr="009D6443" w:rsidRDefault="00730022" w:rsidP="00F76997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43">
        <w:rPr>
          <w:rFonts w:ascii="Times New Roman" w:hAnsi="Times New Roman" w:cs="Times New Roman"/>
          <w:b/>
          <w:bCs/>
          <w:sz w:val="24"/>
          <w:szCs w:val="24"/>
        </w:rPr>
        <w:t>«СОЛНЫШКО»</w:t>
      </w:r>
    </w:p>
    <w:p w:rsidR="00730022" w:rsidRPr="00730022" w:rsidRDefault="00730022" w:rsidP="00730022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ДЯТЬКОВСКОГО РАЙОНА</w:t>
      </w:r>
    </w:p>
    <w:p w:rsidR="00F76997" w:rsidRPr="00730022" w:rsidRDefault="00445F00" w:rsidP="00F76997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2025– 2026</w:t>
      </w:r>
      <w:r w:rsidR="00F76997" w:rsidRPr="0073002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F76997" w:rsidRPr="00730022" w:rsidRDefault="00F76997" w:rsidP="00F76997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76997" w:rsidRDefault="00F76997" w:rsidP="00F76997">
      <w:pPr>
        <w:pStyle w:val="1"/>
        <w:spacing w:line="360" w:lineRule="auto"/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F76997" w:rsidRDefault="00F76997" w:rsidP="00F76997">
      <w:pPr>
        <w:pStyle w:val="1"/>
        <w:spacing w:line="360" w:lineRule="auto"/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F76997" w:rsidRDefault="00F76997" w:rsidP="00F76997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76997" w:rsidRDefault="00F76997" w:rsidP="00F76997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97" w:rsidRDefault="00F76997" w:rsidP="00F76997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30022" w:rsidRDefault="00730022" w:rsidP="00FB6DAB">
      <w:pPr>
        <w:pStyle w:val="1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FB6DAB" w:rsidRDefault="00FB6DAB" w:rsidP="00FB6DAB">
      <w:pPr>
        <w:pStyle w:val="1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FB6DAB" w:rsidRDefault="00FB6DAB" w:rsidP="00FB6DAB">
      <w:pPr>
        <w:pStyle w:val="1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FB6DAB" w:rsidRDefault="00FB6DAB" w:rsidP="00FB6DAB">
      <w:pPr>
        <w:pStyle w:val="1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8C18C1" w:rsidRDefault="008C18C1" w:rsidP="00FB6DAB">
      <w:pPr>
        <w:pStyle w:val="1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F76997" w:rsidRPr="00193908" w:rsidRDefault="00730022" w:rsidP="00F76997">
      <w:pPr>
        <w:pStyle w:val="1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Дятьково</w:t>
      </w:r>
      <w:r w:rsidR="00445F00">
        <w:rPr>
          <w:rFonts w:ascii="Times New Roman" w:hAnsi="Times New Roman" w:cs="Times New Roman"/>
          <w:bCs/>
          <w:sz w:val="28"/>
          <w:szCs w:val="28"/>
        </w:rPr>
        <w:t>, 2025</w:t>
      </w:r>
      <w:r w:rsidR="00F76997" w:rsidRPr="00193908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F76997" w:rsidRDefault="00F76997" w:rsidP="00F76997">
      <w:pPr>
        <w:rPr>
          <w:bCs/>
        </w:rPr>
      </w:pPr>
    </w:p>
    <w:p w:rsidR="009D6443" w:rsidRDefault="009D6443" w:rsidP="00F7699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6443" w:rsidRDefault="009D6443" w:rsidP="00F7699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76997" w:rsidRPr="00FB6DAB" w:rsidRDefault="00F76997" w:rsidP="00F7699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B6DAB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</w:t>
      </w:r>
    </w:p>
    <w:p w:rsidR="009D6443" w:rsidRPr="00B91589" w:rsidRDefault="00A151AF" w:rsidP="009D6443">
      <w:pPr>
        <w:ind w:right="43"/>
        <w:jc w:val="both"/>
      </w:pPr>
      <w:r w:rsidRPr="00FB6DAB">
        <w:rPr>
          <w:rFonts w:eastAsia="Calibri"/>
          <w:sz w:val="28"/>
          <w:szCs w:val="28"/>
          <w:lang w:eastAsia="en-US"/>
        </w:rPr>
        <w:t xml:space="preserve">   В МАДОУ ДС КВ «Солнышко» реализуется образовательная программа</w:t>
      </w:r>
      <w:r w:rsidR="009D6443">
        <w:rPr>
          <w:rFonts w:eastAsia="Calibri"/>
          <w:sz w:val="28"/>
          <w:szCs w:val="28"/>
          <w:lang w:eastAsia="en-US"/>
        </w:rPr>
        <w:t xml:space="preserve"> дошкольного образования</w:t>
      </w:r>
      <w:r w:rsidR="009D6443">
        <w:t xml:space="preserve"> </w:t>
      </w:r>
      <w:r w:rsidR="009D6443" w:rsidRPr="00B91589">
        <w:rPr>
          <w:spacing w:val="36"/>
        </w:rPr>
        <w:t xml:space="preserve"> </w:t>
      </w:r>
      <w:r w:rsidR="009D6443" w:rsidRPr="00B91589">
        <w:t xml:space="preserve">разработана, </w:t>
      </w:r>
      <w:r w:rsidR="009D6443" w:rsidRPr="00B91589">
        <w:rPr>
          <w:spacing w:val="50"/>
        </w:rPr>
        <w:t xml:space="preserve"> </w:t>
      </w:r>
      <w:r w:rsidR="009D6443" w:rsidRPr="00B91589">
        <w:t xml:space="preserve">в  </w:t>
      </w:r>
      <w:r w:rsidR="009D6443" w:rsidRPr="00B91589">
        <w:rPr>
          <w:spacing w:val="37"/>
        </w:rPr>
        <w:t xml:space="preserve"> </w:t>
      </w:r>
      <w:r w:rsidR="009D6443" w:rsidRPr="00B91589">
        <w:t xml:space="preserve">соответствии  </w:t>
      </w:r>
      <w:r w:rsidR="009D6443" w:rsidRPr="00B91589">
        <w:rPr>
          <w:spacing w:val="36"/>
        </w:rPr>
        <w:t xml:space="preserve"> </w:t>
      </w:r>
      <w:r w:rsidR="009D6443" w:rsidRPr="00B91589">
        <w:t xml:space="preserve">с  </w:t>
      </w:r>
      <w:r w:rsidR="009D6443" w:rsidRPr="00B91589">
        <w:rPr>
          <w:spacing w:val="27"/>
        </w:rPr>
        <w:t xml:space="preserve"> </w:t>
      </w:r>
      <w:r w:rsidR="009D6443" w:rsidRPr="00B91589">
        <w:rPr>
          <w:w w:val="101"/>
        </w:rPr>
        <w:t xml:space="preserve">Порядком </w:t>
      </w:r>
      <w:r w:rsidR="009D6443" w:rsidRPr="00B91589">
        <w:t>разработки</w:t>
      </w:r>
      <w:r w:rsidR="009D6443" w:rsidRPr="00B91589">
        <w:rPr>
          <w:spacing w:val="31"/>
        </w:rPr>
        <w:t xml:space="preserve"> </w:t>
      </w:r>
      <w:r w:rsidR="009D6443" w:rsidRPr="00B91589">
        <w:t>и</w:t>
      </w:r>
      <w:r w:rsidR="009D6443" w:rsidRPr="00B91589">
        <w:rPr>
          <w:spacing w:val="20"/>
        </w:rPr>
        <w:t xml:space="preserve"> </w:t>
      </w:r>
      <w:r w:rsidR="009D6443" w:rsidRPr="00B91589">
        <w:t>утверждения</w:t>
      </w:r>
      <w:r w:rsidR="009D6443" w:rsidRPr="00B91589">
        <w:rPr>
          <w:spacing w:val="36"/>
        </w:rPr>
        <w:t xml:space="preserve"> </w:t>
      </w:r>
      <w:r w:rsidR="009D6443" w:rsidRPr="00B91589">
        <w:t>федеральных</w:t>
      </w:r>
      <w:r w:rsidR="009D6443" w:rsidRPr="00B91589">
        <w:rPr>
          <w:spacing w:val="31"/>
        </w:rPr>
        <w:t xml:space="preserve"> </w:t>
      </w:r>
      <w:r w:rsidR="009D6443" w:rsidRPr="00B91589">
        <w:t>основных</w:t>
      </w:r>
      <w:r w:rsidR="009D6443" w:rsidRPr="00B91589">
        <w:rPr>
          <w:spacing w:val="22"/>
        </w:rPr>
        <w:t xml:space="preserve"> </w:t>
      </w:r>
      <w:r w:rsidR="009D6443" w:rsidRPr="00B91589">
        <w:t>общеобразовательных</w:t>
      </w:r>
      <w:r w:rsidR="009D6443" w:rsidRPr="00B91589">
        <w:rPr>
          <w:spacing w:val="41"/>
        </w:rPr>
        <w:t xml:space="preserve"> </w:t>
      </w:r>
      <w:r w:rsidR="009D6443" w:rsidRPr="00B91589">
        <w:rPr>
          <w:w w:val="101"/>
        </w:rPr>
        <w:t xml:space="preserve">программ, </w:t>
      </w:r>
      <w:r w:rsidR="009D6443" w:rsidRPr="00B91589">
        <w:t xml:space="preserve">утверждённым   </w:t>
      </w:r>
      <w:r w:rsidR="009D6443" w:rsidRPr="00B91589">
        <w:rPr>
          <w:spacing w:val="5"/>
        </w:rPr>
        <w:t xml:space="preserve"> </w:t>
      </w:r>
      <w:r w:rsidR="009D6443" w:rsidRPr="00B91589">
        <w:t xml:space="preserve">приказом  </w:t>
      </w:r>
      <w:r w:rsidR="009D6443" w:rsidRPr="00B91589">
        <w:rPr>
          <w:spacing w:val="49"/>
        </w:rPr>
        <w:t xml:space="preserve"> </w:t>
      </w:r>
      <w:r w:rsidR="009D6443" w:rsidRPr="00B91589">
        <w:t xml:space="preserve">Министерства  </w:t>
      </w:r>
      <w:r w:rsidR="009D6443" w:rsidRPr="00B91589">
        <w:rPr>
          <w:spacing w:val="68"/>
        </w:rPr>
        <w:t xml:space="preserve"> </w:t>
      </w:r>
      <w:r w:rsidR="009D6443" w:rsidRPr="00B91589">
        <w:t xml:space="preserve">просвещения  </w:t>
      </w:r>
      <w:r w:rsidR="009D6443" w:rsidRPr="00B91589">
        <w:rPr>
          <w:spacing w:val="33"/>
        </w:rPr>
        <w:t xml:space="preserve"> </w:t>
      </w:r>
      <w:r w:rsidR="009D6443" w:rsidRPr="00B91589">
        <w:t xml:space="preserve">Российской  </w:t>
      </w:r>
      <w:r w:rsidR="009D6443" w:rsidRPr="00B91589">
        <w:rPr>
          <w:spacing w:val="70"/>
        </w:rPr>
        <w:t xml:space="preserve"> </w:t>
      </w:r>
      <w:r w:rsidR="009D6443" w:rsidRPr="00B91589">
        <w:t>Федерации от</w:t>
      </w:r>
      <w:r w:rsidR="009D6443" w:rsidRPr="00B91589">
        <w:rPr>
          <w:spacing w:val="10"/>
        </w:rPr>
        <w:t xml:space="preserve"> </w:t>
      </w:r>
      <w:r w:rsidR="009D6443" w:rsidRPr="00B91589">
        <w:t>30</w:t>
      </w:r>
      <w:r w:rsidR="009D6443" w:rsidRPr="00B91589">
        <w:rPr>
          <w:spacing w:val="9"/>
        </w:rPr>
        <w:t xml:space="preserve"> </w:t>
      </w:r>
      <w:r w:rsidR="009D6443" w:rsidRPr="00B91589">
        <w:t>сентября</w:t>
      </w:r>
      <w:r w:rsidR="009D6443" w:rsidRPr="00B91589">
        <w:rPr>
          <w:spacing w:val="12"/>
        </w:rPr>
        <w:t xml:space="preserve"> </w:t>
      </w:r>
      <w:r w:rsidR="009D6443" w:rsidRPr="00B91589">
        <w:t>2022</w:t>
      </w:r>
      <w:r w:rsidR="009D6443" w:rsidRPr="00B91589">
        <w:rPr>
          <w:spacing w:val="13"/>
        </w:rPr>
        <w:t xml:space="preserve"> </w:t>
      </w:r>
      <w:r w:rsidR="009D6443" w:rsidRPr="00B91589">
        <w:t>г.</w:t>
      </w:r>
      <w:r w:rsidR="009D6443" w:rsidRPr="00B91589">
        <w:rPr>
          <w:spacing w:val="8"/>
        </w:rPr>
        <w:t xml:space="preserve"> </w:t>
      </w:r>
      <w:r w:rsidR="00E477D1">
        <w:rPr>
          <w:w w:val="65"/>
        </w:rPr>
        <w:t xml:space="preserve">№  </w:t>
      </w:r>
      <w:r w:rsidR="009D6443" w:rsidRPr="00B91589">
        <w:t>874</w:t>
      </w:r>
      <w:r w:rsidR="009D6443" w:rsidRPr="00B91589">
        <w:rPr>
          <w:spacing w:val="10"/>
        </w:rPr>
        <w:t xml:space="preserve"> </w:t>
      </w:r>
      <w:r w:rsidR="009D6443" w:rsidRPr="00B91589">
        <w:t>(зарегистрирован</w:t>
      </w:r>
      <w:r w:rsidR="009D6443" w:rsidRPr="00B91589">
        <w:rPr>
          <w:spacing w:val="26"/>
        </w:rPr>
        <w:t xml:space="preserve"> </w:t>
      </w:r>
      <w:r w:rsidR="009D6443" w:rsidRPr="00B91589">
        <w:t>Министерством</w:t>
      </w:r>
      <w:r w:rsidR="009D6443" w:rsidRPr="00B91589">
        <w:rPr>
          <w:spacing w:val="20"/>
        </w:rPr>
        <w:t xml:space="preserve"> </w:t>
      </w:r>
      <w:r w:rsidR="009D6443" w:rsidRPr="00B91589">
        <w:t>юстиции</w:t>
      </w:r>
      <w:r w:rsidR="009D6443" w:rsidRPr="00B91589">
        <w:rPr>
          <w:spacing w:val="10"/>
        </w:rPr>
        <w:t xml:space="preserve"> </w:t>
      </w:r>
      <w:r w:rsidR="009D6443" w:rsidRPr="00B91589">
        <w:rPr>
          <w:w w:val="101"/>
        </w:rPr>
        <w:t>Российской</w:t>
      </w:r>
    </w:p>
    <w:p w:rsidR="009D6443" w:rsidRPr="00B91589" w:rsidRDefault="009D6443" w:rsidP="009D6443">
      <w:pPr>
        <w:ind w:right="-20"/>
        <w:jc w:val="both"/>
      </w:pPr>
      <w:r w:rsidRPr="00B91589">
        <w:rPr>
          <w:position w:val="-1"/>
        </w:rPr>
        <w:t>Федерации</w:t>
      </w:r>
      <w:r w:rsidRPr="00B91589">
        <w:rPr>
          <w:spacing w:val="17"/>
          <w:position w:val="-1"/>
        </w:rPr>
        <w:t xml:space="preserve"> </w:t>
      </w:r>
      <w:r w:rsidRPr="00B91589">
        <w:rPr>
          <w:position w:val="-1"/>
        </w:rPr>
        <w:t>2</w:t>
      </w:r>
      <w:r w:rsidRPr="00B91589">
        <w:rPr>
          <w:spacing w:val="6"/>
          <w:position w:val="-1"/>
        </w:rPr>
        <w:t xml:space="preserve"> </w:t>
      </w:r>
      <w:r w:rsidRPr="00B91589">
        <w:rPr>
          <w:position w:val="-1"/>
        </w:rPr>
        <w:t>ноября</w:t>
      </w:r>
      <w:r w:rsidRPr="00B91589">
        <w:rPr>
          <w:spacing w:val="1"/>
          <w:position w:val="-1"/>
        </w:rPr>
        <w:t xml:space="preserve"> </w:t>
      </w:r>
      <w:r w:rsidRPr="00B91589">
        <w:rPr>
          <w:position w:val="-1"/>
        </w:rPr>
        <w:t>2022</w:t>
      </w:r>
      <w:r w:rsidRPr="00B91589">
        <w:rPr>
          <w:spacing w:val="13"/>
          <w:position w:val="-1"/>
        </w:rPr>
        <w:t xml:space="preserve"> </w:t>
      </w:r>
      <w:r w:rsidRPr="00B91589">
        <w:rPr>
          <w:position w:val="-1"/>
        </w:rPr>
        <w:t>г.,</w:t>
      </w:r>
      <w:r w:rsidRPr="00B91589">
        <w:rPr>
          <w:spacing w:val="-2"/>
          <w:position w:val="-1"/>
        </w:rPr>
        <w:t xml:space="preserve"> </w:t>
      </w:r>
      <w:r w:rsidRPr="00B91589">
        <w:rPr>
          <w:position w:val="-1"/>
        </w:rPr>
        <w:t>регистрационный</w:t>
      </w:r>
      <w:r w:rsidRPr="00B91589">
        <w:rPr>
          <w:spacing w:val="29"/>
          <w:position w:val="-1"/>
        </w:rPr>
        <w:t xml:space="preserve"> </w:t>
      </w:r>
      <w:r w:rsidR="00E477D1">
        <w:rPr>
          <w:w w:val="65"/>
          <w:position w:val="-1"/>
        </w:rPr>
        <w:t xml:space="preserve">№ </w:t>
      </w:r>
      <w:r w:rsidRPr="00B91589">
        <w:rPr>
          <w:w w:val="102"/>
          <w:position w:val="-1"/>
        </w:rPr>
        <w:t>70809).</w:t>
      </w:r>
    </w:p>
    <w:p w:rsidR="00882978" w:rsidRPr="00FB6DAB" w:rsidRDefault="00A151AF" w:rsidP="00882978">
      <w:pPr>
        <w:jc w:val="both"/>
        <w:rPr>
          <w:rFonts w:eastAsia="Calibri"/>
          <w:sz w:val="28"/>
          <w:szCs w:val="28"/>
          <w:lang w:eastAsia="en-US"/>
        </w:rPr>
      </w:pPr>
      <w:r w:rsidRPr="00FB6DAB">
        <w:rPr>
          <w:rFonts w:eastAsia="Calibri"/>
          <w:sz w:val="28"/>
          <w:szCs w:val="28"/>
          <w:lang w:eastAsia="en-US"/>
        </w:rPr>
        <w:t>- парциальных программ: С.Н.Николаева «Юный эколог»; Н.Н.Авдеева, Н.Л.Князева, Р.Б.Стеркина «Безопасность»;</w:t>
      </w:r>
      <w:r w:rsidR="00882978" w:rsidRPr="00FB6DAB">
        <w:rPr>
          <w:rFonts w:eastAsia="Calibri"/>
          <w:sz w:val="28"/>
          <w:szCs w:val="28"/>
          <w:lang w:eastAsia="en-US"/>
        </w:rPr>
        <w:t xml:space="preserve"> О.Л.Князева «Приобщение детей к истокам русской народной культуры»; З.В.Лиштван «Конструирование в детском саду»; Л.В.Куцакова «Художественно</w:t>
      </w:r>
      <w:r w:rsidR="00863439">
        <w:rPr>
          <w:rFonts w:eastAsia="Calibri"/>
          <w:sz w:val="28"/>
          <w:szCs w:val="28"/>
          <w:lang w:eastAsia="en-US"/>
        </w:rPr>
        <w:t>е творчество и конструирование», М. Кинеева, В. Кузина «Финансовая грамота»</w:t>
      </w:r>
    </w:p>
    <w:p w:rsidR="00A46F90" w:rsidRPr="00FB6DAB" w:rsidRDefault="00A46F90" w:rsidP="00882978">
      <w:pPr>
        <w:jc w:val="both"/>
        <w:rPr>
          <w:rFonts w:eastAsia="Calibri"/>
          <w:sz w:val="28"/>
          <w:szCs w:val="28"/>
          <w:lang w:eastAsia="en-US"/>
        </w:rPr>
      </w:pPr>
    </w:p>
    <w:p w:rsidR="00F76997" w:rsidRPr="00FB6DAB" w:rsidRDefault="00F76997" w:rsidP="00F76997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FB6DAB">
        <w:rPr>
          <w:rFonts w:eastAsia="Calibri"/>
          <w:i/>
          <w:sz w:val="28"/>
          <w:szCs w:val="28"/>
          <w:lang w:eastAsia="en-US"/>
        </w:rPr>
        <w:t>Учебный план</w:t>
      </w:r>
      <w:r w:rsidR="00730022" w:rsidRPr="00FB6DAB">
        <w:rPr>
          <w:rFonts w:eastAsia="Calibri"/>
          <w:i/>
          <w:sz w:val="28"/>
          <w:szCs w:val="28"/>
          <w:lang w:eastAsia="en-US"/>
        </w:rPr>
        <w:t xml:space="preserve"> МАДОУ ДС КВ «Солнышко» </w:t>
      </w:r>
      <w:r w:rsidRPr="00FB6DAB">
        <w:rPr>
          <w:rFonts w:eastAsia="Calibri"/>
          <w:i/>
          <w:sz w:val="28"/>
          <w:szCs w:val="28"/>
          <w:lang w:eastAsia="en-US"/>
        </w:rPr>
        <w:t>составлен на основании следующих нормативно – правовых документов:</w:t>
      </w:r>
    </w:p>
    <w:p w:rsidR="00F76997" w:rsidRPr="00FB6DAB" w:rsidRDefault="00F76997" w:rsidP="00F76997">
      <w:pPr>
        <w:numPr>
          <w:ilvl w:val="0"/>
          <w:numId w:val="4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Федеральный закон от 29.12.2012г. №273-ФЗ  «Об образовании в Российской  Федерации».</w:t>
      </w:r>
    </w:p>
    <w:p w:rsidR="00F76997" w:rsidRPr="00FB6DAB" w:rsidRDefault="00F76997" w:rsidP="00F76997">
      <w:pPr>
        <w:numPr>
          <w:ilvl w:val="0"/>
          <w:numId w:val="4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Федеральный закон от 31.07.2020г. № 304-ФЗ «О внесении изменений в Федеральный закон «Об образовании в Российской Федерации» по</w:t>
      </w:r>
      <w:r w:rsidR="00947E0C" w:rsidRPr="00FB6DAB">
        <w:rPr>
          <w:bCs/>
          <w:iCs/>
          <w:sz w:val="28"/>
          <w:szCs w:val="28"/>
        </w:rPr>
        <w:t xml:space="preserve"> вопросам воспитания и обучения</w:t>
      </w:r>
      <w:r w:rsidRPr="00FB6DAB">
        <w:rPr>
          <w:bCs/>
          <w:iCs/>
          <w:sz w:val="28"/>
          <w:szCs w:val="28"/>
        </w:rPr>
        <w:t>».</w:t>
      </w:r>
    </w:p>
    <w:p w:rsidR="00F76997" w:rsidRPr="00FB6DAB" w:rsidRDefault="00F76997" w:rsidP="00F76997">
      <w:pPr>
        <w:numPr>
          <w:ilvl w:val="0"/>
          <w:numId w:val="4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Приказ Министерства образования и науки Ро</w:t>
      </w:r>
      <w:r w:rsidR="00947E0C" w:rsidRPr="00FB6DAB">
        <w:rPr>
          <w:bCs/>
          <w:iCs/>
          <w:sz w:val="28"/>
          <w:szCs w:val="28"/>
        </w:rPr>
        <w:t>ссийской Федерации от 17.10.</w:t>
      </w:r>
      <w:r w:rsidRPr="00FB6DAB">
        <w:rPr>
          <w:bCs/>
          <w:iCs/>
          <w:sz w:val="28"/>
          <w:szCs w:val="28"/>
        </w:rPr>
        <w:t xml:space="preserve"> 2013 г. № 1155 «Об утверждении федерального государственного образовательного стандарта дошкольного образования».</w:t>
      </w:r>
    </w:p>
    <w:p w:rsidR="00F76997" w:rsidRPr="00FB6DAB" w:rsidRDefault="00947E0C" w:rsidP="00F76997">
      <w:pPr>
        <w:numPr>
          <w:ilvl w:val="0"/>
          <w:numId w:val="4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Приказ Министерства Просвещения РФ </w:t>
      </w:r>
      <w:r w:rsidR="00F76997" w:rsidRPr="00FB6DAB">
        <w:rPr>
          <w:bCs/>
          <w:iCs/>
          <w:sz w:val="28"/>
          <w:szCs w:val="28"/>
        </w:rPr>
        <w:t xml:space="preserve">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:rsidR="00F76997" w:rsidRPr="00FB6DAB" w:rsidRDefault="00F76997" w:rsidP="00F76997">
      <w:pPr>
        <w:numPr>
          <w:ilvl w:val="0"/>
          <w:numId w:val="4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Приказ </w:t>
      </w:r>
      <w:r w:rsidR="00947E0C" w:rsidRPr="00FB6DAB">
        <w:rPr>
          <w:bCs/>
          <w:iCs/>
          <w:sz w:val="28"/>
          <w:szCs w:val="28"/>
        </w:rPr>
        <w:t>Министерства Просвещения РФ от 15.05.</w:t>
      </w:r>
      <w:r w:rsidRPr="00FB6DAB">
        <w:rPr>
          <w:bCs/>
          <w:iCs/>
          <w:sz w:val="28"/>
          <w:szCs w:val="28"/>
        </w:rPr>
        <w:t xml:space="preserve"> 2020 года № 236 «Об утверждении Порядка приема на </w:t>
      </w:r>
      <w:proofErr w:type="gramStart"/>
      <w:r w:rsidRPr="00FB6DAB">
        <w:rPr>
          <w:bCs/>
          <w:iCs/>
          <w:sz w:val="28"/>
          <w:szCs w:val="28"/>
        </w:rPr>
        <w:t>обучение по</w:t>
      </w:r>
      <w:proofErr w:type="gramEnd"/>
      <w:r w:rsidRPr="00FB6DAB">
        <w:rPr>
          <w:bCs/>
          <w:iCs/>
          <w:sz w:val="28"/>
          <w:szCs w:val="28"/>
        </w:rPr>
        <w:t xml:space="preserve"> образовательным программам дошкольного образования».</w:t>
      </w:r>
    </w:p>
    <w:p w:rsidR="007E7548" w:rsidRPr="00FB6DAB" w:rsidRDefault="00947E0C" w:rsidP="00F76997">
      <w:pPr>
        <w:numPr>
          <w:ilvl w:val="0"/>
          <w:numId w:val="4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Постановление Главного государственного санитарного врача Российской Федерации от</w:t>
      </w:r>
      <w:r w:rsidR="007E7548" w:rsidRPr="00FB6DAB">
        <w:rPr>
          <w:bCs/>
          <w:iCs/>
          <w:sz w:val="28"/>
          <w:szCs w:val="28"/>
        </w:rPr>
        <w:t xml:space="preserve"> 28.01.2021г.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7E7548" w:rsidRPr="00FB6DAB" w:rsidRDefault="00194BB7" w:rsidP="00F76997">
      <w:pPr>
        <w:numPr>
          <w:ilvl w:val="0"/>
          <w:numId w:val="4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</w:t>
      </w:r>
      <w:r w:rsidR="007E7548" w:rsidRPr="00FB6DAB">
        <w:rPr>
          <w:sz w:val="28"/>
          <w:szCs w:val="28"/>
        </w:rPr>
        <w:t>Постановление Главного государственного санитарного врача РФ от 30 июля 2020 г. № 16 «Об утверждении санитарно – эпидемиологических правил СП 3.1/2.4.3598-20 «Санитарно-эпидемиологические требования к устройству, содержанию и организации  работы 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</w:t>
      </w:r>
      <w:r w:rsidR="007E7548" w:rsidRPr="00FB6DAB">
        <w:rPr>
          <w:sz w:val="28"/>
          <w:szCs w:val="28"/>
          <w:lang w:val="en-US"/>
        </w:rPr>
        <w:t>COVID</w:t>
      </w:r>
      <w:r w:rsidR="007E7548" w:rsidRPr="00FB6DAB">
        <w:rPr>
          <w:sz w:val="28"/>
          <w:szCs w:val="28"/>
        </w:rPr>
        <w:t>-19)».</w:t>
      </w:r>
      <w:r w:rsidR="007E7548" w:rsidRPr="00FB6DAB">
        <w:rPr>
          <w:bCs/>
          <w:iCs/>
          <w:sz w:val="28"/>
          <w:szCs w:val="28"/>
        </w:rPr>
        <w:t xml:space="preserve"> </w:t>
      </w:r>
    </w:p>
    <w:p w:rsidR="00947E0C" w:rsidRPr="00FB6DAB" w:rsidRDefault="00947E0C" w:rsidP="007E7548">
      <w:pPr>
        <w:ind w:left="426"/>
        <w:jc w:val="both"/>
        <w:rPr>
          <w:bCs/>
          <w:iCs/>
          <w:color w:val="1F497D"/>
          <w:sz w:val="28"/>
          <w:szCs w:val="28"/>
        </w:rPr>
      </w:pPr>
    </w:p>
    <w:p w:rsidR="00FB6DAB" w:rsidRDefault="00FB6DAB" w:rsidP="00F76997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</w:p>
    <w:p w:rsidR="00C80107" w:rsidRDefault="00C80107" w:rsidP="00F76997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</w:p>
    <w:p w:rsidR="009D6443" w:rsidRDefault="009D6443" w:rsidP="00F76997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</w:p>
    <w:p w:rsidR="00F76997" w:rsidRPr="00FB6DAB" w:rsidRDefault="00D21F5A" w:rsidP="00F76997">
      <w:pPr>
        <w:ind w:firstLine="284"/>
        <w:jc w:val="both"/>
        <w:rPr>
          <w:bCs/>
          <w:i/>
          <w:iCs/>
          <w:sz w:val="28"/>
          <w:szCs w:val="28"/>
        </w:rPr>
      </w:pPr>
      <w:r w:rsidRPr="00FB6DAB">
        <w:rPr>
          <w:rFonts w:eastAsia="Calibri"/>
          <w:i/>
          <w:sz w:val="28"/>
          <w:szCs w:val="28"/>
          <w:lang w:eastAsia="en-US"/>
        </w:rPr>
        <w:lastRenderedPageBreak/>
        <w:t xml:space="preserve">Региональные </w:t>
      </w:r>
      <w:r w:rsidR="00F76997" w:rsidRPr="00FB6DAB">
        <w:rPr>
          <w:rFonts w:eastAsia="Calibri"/>
          <w:i/>
          <w:sz w:val="28"/>
          <w:szCs w:val="28"/>
          <w:lang w:eastAsia="en-US"/>
        </w:rPr>
        <w:t>до</w:t>
      </w:r>
      <w:r w:rsidRPr="00FB6DAB">
        <w:rPr>
          <w:rFonts w:eastAsia="Calibri"/>
          <w:i/>
          <w:sz w:val="28"/>
          <w:szCs w:val="28"/>
          <w:lang w:eastAsia="en-US"/>
        </w:rPr>
        <w:t>кументы</w:t>
      </w:r>
      <w:r w:rsidR="00F76997" w:rsidRPr="00FB6DAB">
        <w:rPr>
          <w:rFonts w:eastAsia="Calibri"/>
          <w:i/>
          <w:sz w:val="28"/>
          <w:szCs w:val="28"/>
          <w:lang w:eastAsia="en-US"/>
        </w:rPr>
        <w:t>:</w:t>
      </w:r>
    </w:p>
    <w:p w:rsidR="00F76997" w:rsidRPr="00FB6DAB" w:rsidRDefault="00F76997" w:rsidP="00F76997">
      <w:pPr>
        <w:numPr>
          <w:ilvl w:val="0"/>
          <w:numId w:val="5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rFonts w:eastAsia="Calibri"/>
          <w:sz w:val="28"/>
          <w:szCs w:val="28"/>
          <w:lang w:eastAsia="en-US"/>
        </w:rPr>
        <w:t>Закон Брянской области от 08.08.2013г. № 62-З «Об образовании в Брянской области».</w:t>
      </w:r>
    </w:p>
    <w:p w:rsidR="00F76997" w:rsidRPr="00FB6DAB" w:rsidRDefault="00F76997" w:rsidP="00F76997">
      <w:pPr>
        <w:numPr>
          <w:ilvl w:val="0"/>
          <w:numId w:val="5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rFonts w:eastAsia="Calibri"/>
          <w:sz w:val="28"/>
          <w:szCs w:val="28"/>
          <w:lang w:eastAsia="en-US"/>
        </w:rPr>
        <w:t xml:space="preserve">Письмо Департамента общего и профессионального образования от 20.10.2010г. </w:t>
      </w:r>
      <w:r w:rsidRPr="00FB6DAB">
        <w:rPr>
          <w:sz w:val="28"/>
          <w:szCs w:val="28"/>
          <w:lang w:eastAsia="en-US"/>
        </w:rPr>
        <w:t xml:space="preserve">№ 7435-04-0 </w:t>
      </w:r>
      <w:r w:rsidRPr="00FB6DAB">
        <w:rPr>
          <w:rFonts w:eastAsia="Calibri"/>
          <w:sz w:val="28"/>
          <w:szCs w:val="28"/>
          <w:lang w:eastAsia="en-US"/>
        </w:rPr>
        <w:t>«Об утверждении региональных базисных учебных планов для образовательных учреждений Брянской области, реализующих основную общеобразовательную программу дошкольного образования».</w:t>
      </w:r>
    </w:p>
    <w:p w:rsidR="00194BB7" w:rsidRPr="00FB6DAB" w:rsidRDefault="00194BB7" w:rsidP="00FB6DAB">
      <w:pPr>
        <w:jc w:val="both"/>
        <w:rPr>
          <w:bCs/>
          <w:iCs/>
          <w:color w:val="1F497D"/>
          <w:sz w:val="28"/>
          <w:szCs w:val="28"/>
        </w:rPr>
      </w:pPr>
    </w:p>
    <w:p w:rsidR="00F76997" w:rsidRPr="00FB6DAB" w:rsidRDefault="00D21F5A" w:rsidP="00F76997">
      <w:pPr>
        <w:ind w:firstLine="284"/>
        <w:jc w:val="both"/>
        <w:rPr>
          <w:bCs/>
          <w:i/>
          <w:iCs/>
          <w:sz w:val="28"/>
          <w:szCs w:val="28"/>
        </w:rPr>
      </w:pPr>
      <w:r w:rsidRPr="00FB6DAB">
        <w:rPr>
          <w:bCs/>
          <w:i/>
          <w:iCs/>
          <w:sz w:val="28"/>
          <w:szCs w:val="28"/>
        </w:rPr>
        <w:t xml:space="preserve">Основные </w:t>
      </w:r>
      <w:r w:rsidR="00F76997" w:rsidRPr="00FB6DAB">
        <w:rPr>
          <w:bCs/>
          <w:i/>
          <w:iCs/>
          <w:sz w:val="28"/>
          <w:szCs w:val="28"/>
        </w:rPr>
        <w:t>норматив</w:t>
      </w:r>
      <w:r w:rsidRPr="00FB6DAB">
        <w:rPr>
          <w:bCs/>
          <w:i/>
          <w:iCs/>
          <w:sz w:val="28"/>
          <w:szCs w:val="28"/>
        </w:rPr>
        <w:t>но – правовые документы МАДОУ ДС КВ «Солнышко»:</w:t>
      </w:r>
    </w:p>
    <w:p w:rsidR="00F76997" w:rsidRPr="00FB6DAB" w:rsidRDefault="00F76997" w:rsidP="00F76997">
      <w:pPr>
        <w:numPr>
          <w:ilvl w:val="0"/>
          <w:numId w:val="6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Устав муниципального </w:t>
      </w:r>
      <w:r w:rsidR="006F2E69" w:rsidRPr="00FB6DAB">
        <w:rPr>
          <w:bCs/>
          <w:iCs/>
          <w:sz w:val="28"/>
          <w:szCs w:val="28"/>
        </w:rPr>
        <w:t xml:space="preserve">автономного дошкольного образовательного учреждения детского сада комбинированного вида «Солнышко» Дятьковского района. </w:t>
      </w:r>
    </w:p>
    <w:p w:rsidR="00F76997" w:rsidRPr="00FB6DAB" w:rsidRDefault="009946BB" w:rsidP="00F76997">
      <w:pPr>
        <w:numPr>
          <w:ilvl w:val="0"/>
          <w:numId w:val="6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Выписка из реестра лицензий</w:t>
      </w:r>
      <w:r w:rsidR="00F76997" w:rsidRPr="00FB6DAB">
        <w:rPr>
          <w:bCs/>
          <w:iCs/>
          <w:sz w:val="28"/>
          <w:szCs w:val="28"/>
        </w:rPr>
        <w:t xml:space="preserve"> н</w:t>
      </w:r>
      <w:r w:rsidRPr="00FB6DAB">
        <w:rPr>
          <w:bCs/>
          <w:iCs/>
          <w:sz w:val="28"/>
          <w:szCs w:val="28"/>
        </w:rPr>
        <w:t xml:space="preserve">а осуществление образовательной деятельности </w:t>
      </w:r>
      <w:r w:rsidR="00185C32" w:rsidRPr="00FB6DAB">
        <w:rPr>
          <w:bCs/>
          <w:iCs/>
          <w:sz w:val="28"/>
          <w:szCs w:val="28"/>
        </w:rPr>
        <w:t xml:space="preserve"> (№ 3789 от 23 октября 2015 г. серия 32 Л01 № 0002519</w:t>
      </w:r>
      <w:r w:rsidR="00F76997" w:rsidRPr="00FB6DAB">
        <w:rPr>
          <w:bCs/>
          <w:iCs/>
          <w:sz w:val="28"/>
          <w:szCs w:val="28"/>
        </w:rPr>
        <w:t>).</w:t>
      </w:r>
    </w:p>
    <w:p w:rsidR="00F76997" w:rsidRPr="00FB6DAB" w:rsidRDefault="009D6443" w:rsidP="009D6443">
      <w:pPr>
        <w:numPr>
          <w:ilvl w:val="0"/>
          <w:numId w:val="6"/>
        </w:numPr>
        <w:ind w:left="0" w:firstLine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F76997" w:rsidRPr="00FB6DAB">
        <w:rPr>
          <w:bCs/>
          <w:iCs/>
          <w:sz w:val="28"/>
          <w:szCs w:val="28"/>
        </w:rPr>
        <w:t xml:space="preserve">бразовательная программа дошкольного образования </w:t>
      </w:r>
      <w:r w:rsidR="00D21F5A" w:rsidRPr="00FB6DAB">
        <w:rPr>
          <w:bCs/>
          <w:iCs/>
          <w:sz w:val="28"/>
          <w:szCs w:val="28"/>
        </w:rPr>
        <w:t>МАДОУ ДС КВ «Солнышко».</w:t>
      </w:r>
      <w:r w:rsidR="00F76997" w:rsidRPr="00FB6DAB">
        <w:rPr>
          <w:sz w:val="28"/>
          <w:szCs w:val="28"/>
        </w:rPr>
        <w:t xml:space="preserve"> </w:t>
      </w:r>
    </w:p>
    <w:p w:rsidR="00F76997" w:rsidRPr="00FB6DAB" w:rsidRDefault="00F76997" w:rsidP="009946BB">
      <w:pPr>
        <w:numPr>
          <w:ilvl w:val="0"/>
          <w:numId w:val="6"/>
        </w:num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Адаптированная образовательная программа</w:t>
      </w:r>
      <w:r w:rsidR="00D21F5A" w:rsidRPr="00FB6DAB">
        <w:rPr>
          <w:bCs/>
          <w:iCs/>
          <w:sz w:val="28"/>
          <w:szCs w:val="28"/>
        </w:rPr>
        <w:t xml:space="preserve"> МАДОУ ДС КВ «Солнышко».</w:t>
      </w:r>
      <w:r w:rsidR="00D21F5A" w:rsidRPr="00FB6DAB">
        <w:rPr>
          <w:sz w:val="28"/>
          <w:szCs w:val="28"/>
        </w:rPr>
        <w:t xml:space="preserve"> </w:t>
      </w:r>
    </w:p>
    <w:p w:rsidR="005E0A49" w:rsidRPr="00FB6DAB" w:rsidRDefault="004D4407" w:rsidP="00D21F5A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color w:val="1F497D"/>
          <w:sz w:val="28"/>
          <w:szCs w:val="28"/>
        </w:rPr>
        <w:t xml:space="preserve">   </w:t>
      </w:r>
      <w:r w:rsidR="00A46F90" w:rsidRPr="00FB6DAB">
        <w:rPr>
          <w:bCs/>
          <w:iCs/>
          <w:sz w:val="28"/>
          <w:szCs w:val="28"/>
        </w:rPr>
        <w:t>Учебный план  МАДОУ ДВ КВ «Солнышко» является нормативным документом, устанавливающим</w:t>
      </w:r>
      <w:r w:rsidR="005E0A49" w:rsidRPr="00FB6DAB">
        <w:rPr>
          <w:bCs/>
          <w:iCs/>
          <w:sz w:val="28"/>
          <w:szCs w:val="28"/>
        </w:rPr>
        <w:t>:</w:t>
      </w:r>
    </w:p>
    <w:p w:rsidR="005E0A49" w:rsidRPr="00FB6DAB" w:rsidRDefault="005E0A49" w:rsidP="00D21F5A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</w:t>
      </w:r>
      <w:r w:rsidR="00A46F90" w:rsidRPr="00FB6DAB">
        <w:rPr>
          <w:bCs/>
          <w:iCs/>
          <w:sz w:val="28"/>
          <w:szCs w:val="28"/>
        </w:rPr>
        <w:t xml:space="preserve"> перечень</w:t>
      </w:r>
      <w:r w:rsidRPr="00FB6DAB">
        <w:rPr>
          <w:bCs/>
          <w:iCs/>
          <w:sz w:val="28"/>
          <w:szCs w:val="28"/>
        </w:rPr>
        <w:t xml:space="preserve"> образовательных областей</w:t>
      </w:r>
      <w:r w:rsidR="00310A8F" w:rsidRPr="00FB6DAB">
        <w:rPr>
          <w:bCs/>
          <w:iCs/>
          <w:sz w:val="28"/>
          <w:szCs w:val="28"/>
        </w:rPr>
        <w:t>, обеспечивающих познавательное, речевое, социально-коммуникативное, художественно-эстетическое и физическое развитие детей</w:t>
      </w:r>
      <w:r w:rsidRPr="00FB6DAB">
        <w:rPr>
          <w:bCs/>
          <w:iCs/>
          <w:sz w:val="28"/>
          <w:szCs w:val="28"/>
        </w:rPr>
        <w:t>;</w:t>
      </w:r>
    </w:p>
    <w:p w:rsidR="00A46F90" w:rsidRPr="00FB6DAB" w:rsidRDefault="005E0A49" w:rsidP="00D21F5A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- </w:t>
      </w:r>
      <w:r w:rsidR="004D4407" w:rsidRPr="00FB6DAB">
        <w:rPr>
          <w:bCs/>
          <w:iCs/>
          <w:sz w:val="28"/>
          <w:szCs w:val="28"/>
        </w:rPr>
        <w:t>объём учебного времени, о</w:t>
      </w:r>
      <w:r w:rsidRPr="00FB6DAB">
        <w:rPr>
          <w:bCs/>
          <w:iCs/>
          <w:sz w:val="28"/>
          <w:szCs w:val="28"/>
        </w:rPr>
        <w:t>тводимого на проведение занятий;</w:t>
      </w:r>
    </w:p>
    <w:p w:rsidR="005E0A49" w:rsidRPr="00FB6DAB" w:rsidRDefault="005E0A49" w:rsidP="00D21F5A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специфику и учёт особенностей  возрастной структуры.</w:t>
      </w:r>
    </w:p>
    <w:p w:rsidR="00F144AD" w:rsidRPr="00FB6DAB" w:rsidRDefault="00F144AD" w:rsidP="00D21F5A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  Решение образовательных и воспитательных задач осуществляется в ходе совместной </w:t>
      </w:r>
      <w:r w:rsidR="00194BB7" w:rsidRPr="00FB6DAB">
        <w:rPr>
          <w:bCs/>
          <w:iCs/>
          <w:sz w:val="28"/>
          <w:szCs w:val="28"/>
        </w:rPr>
        <w:t xml:space="preserve">деятельности взрослого и детей, </w:t>
      </w:r>
      <w:r w:rsidRPr="00FB6DAB">
        <w:rPr>
          <w:bCs/>
          <w:iCs/>
          <w:sz w:val="28"/>
          <w:szCs w:val="28"/>
        </w:rPr>
        <w:t xml:space="preserve"> самостоятельной деятельности детей в рамках заняти</w:t>
      </w:r>
      <w:r w:rsidR="00194BB7" w:rsidRPr="00FB6DAB">
        <w:rPr>
          <w:bCs/>
          <w:iCs/>
          <w:sz w:val="28"/>
          <w:szCs w:val="28"/>
        </w:rPr>
        <w:t xml:space="preserve">й, в процессе режимных моментов </w:t>
      </w:r>
      <w:r w:rsidRPr="00FB6DAB">
        <w:rPr>
          <w:bCs/>
          <w:iCs/>
          <w:sz w:val="28"/>
          <w:szCs w:val="28"/>
        </w:rPr>
        <w:t xml:space="preserve"> на основе принципов интеграции.</w:t>
      </w:r>
    </w:p>
    <w:p w:rsidR="005E0A49" w:rsidRPr="00FB6DAB" w:rsidRDefault="00A468F8" w:rsidP="005E0A49">
      <w:pPr>
        <w:ind w:left="567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  </w:t>
      </w:r>
      <w:proofErr w:type="gramStart"/>
      <w:r w:rsidRPr="00FB6DAB">
        <w:rPr>
          <w:bCs/>
          <w:iCs/>
          <w:sz w:val="28"/>
          <w:szCs w:val="28"/>
        </w:rPr>
        <w:t xml:space="preserve">В  ДОУ </w:t>
      </w:r>
      <w:r w:rsidR="00445F00">
        <w:rPr>
          <w:bCs/>
          <w:iCs/>
          <w:sz w:val="28"/>
          <w:szCs w:val="28"/>
        </w:rPr>
        <w:t>функционируют 8</w:t>
      </w:r>
      <w:r w:rsidR="005E0A49" w:rsidRPr="00FB6DAB">
        <w:rPr>
          <w:bCs/>
          <w:iCs/>
          <w:sz w:val="28"/>
          <w:szCs w:val="28"/>
        </w:rPr>
        <w:t xml:space="preserve"> групп: </w:t>
      </w:r>
      <w:r w:rsidRPr="00FB6DAB">
        <w:rPr>
          <w:bCs/>
          <w:iCs/>
          <w:sz w:val="28"/>
          <w:szCs w:val="28"/>
        </w:rPr>
        <w:t>1 –</w:t>
      </w:r>
      <w:r w:rsidR="0003623A" w:rsidRPr="00FB6DAB">
        <w:rPr>
          <w:bCs/>
          <w:iCs/>
          <w:sz w:val="28"/>
          <w:szCs w:val="28"/>
        </w:rPr>
        <w:t xml:space="preserve"> группа раннего возраста по присмотру и уходу (от 2 мес.  до 1,5 лет), </w:t>
      </w:r>
      <w:r w:rsidR="005E0A49" w:rsidRPr="00FB6DAB">
        <w:rPr>
          <w:bCs/>
          <w:iCs/>
          <w:sz w:val="28"/>
          <w:szCs w:val="28"/>
        </w:rPr>
        <w:t>1 - первая групп</w:t>
      </w:r>
      <w:r w:rsidR="00CA6840" w:rsidRPr="00FB6DAB">
        <w:rPr>
          <w:bCs/>
          <w:iCs/>
          <w:sz w:val="28"/>
          <w:szCs w:val="28"/>
        </w:rPr>
        <w:t>а</w:t>
      </w:r>
      <w:r w:rsidR="00FB6DAB" w:rsidRPr="00FB6DAB">
        <w:rPr>
          <w:bCs/>
          <w:iCs/>
          <w:sz w:val="28"/>
          <w:szCs w:val="28"/>
        </w:rPr>
        <w:t xml:space="preserve"> раннего возраста (1-2 года), 1– вторая группа</w:t>
      </w:r>
      <w:r w:rsidR="005E0A49" w:rsidRPr="00FB6DAB">
        <w:rPr>
          <w:bCs/>
          <w:iCs/>
          <w:sz w:val="28"/>
          <w:szCs w:val="28"/>
        </w:rPr>
        <w:t xml:space="preserve"> раннего возраста (2-3 года), </w:t>
      </w:r>
      <w:r w:rsidR="00626433">
        <w:rPr>
          <w:bCs/>
          <w:iCs/>
          <w:sz w:val="28"/>
          <w:szCs w:val="28"/>
        </w:rPr>
        <w:t>1 – младшая группа</w:t>
      </w:r>
      <w:r w:rsidR="009D6443">
        <w:rPr>
          <w:bCs/>
          <w:iCs/>
          <w:sz w:val="28"/>
          <w:szCs w:val="28"/>
        </w:rPr>
        <w:t xml:space="preserve"> (3-4 года), 1</w:t>
      </w:r>
      <w:r w:rsidR="00FB6DAB" w:rsidRPr="00FB6DAB">
        <w:rPr>
          <w:bCs/>
          <w:iCs/>
          <w:sz w:val="28"/>
          <w:szCs w:val="28"/>
        </w:rPr>
        <w:t xml:space="preserve"> – сре</w:t>
      </w:r>
      <w:r w:rsidR="009D6443">
        <w:rPr>
          <w:bCs/>
          <w:iCs/>
          <w:sz w:val="28"/>
          <w:szCs w:val="28"/>
        </w:rPr>
        <w:t>дняя группа</w:t>
      </w:r>
      <w:r w:rsidR="005E0A49" w:rsidRPr="00FB6DAB">
        <w:rPr>
          <w:bCs/>
          <w:iCs/>
          <w:sz w:val="28"/>
          <w:szCs w:val="28"/>
        </w:rPr>
        <w:t xml:space="preserve"> (4-5 лет), 2 – старшие группы</w:t>
      </w:r>
      <w:r w:rsidR="00445F00">
        <w:rPr>
          <w:bCs/>
          <w:iCs/>
          <w:sz w:val="28"/>
          <w:szCs w:val="28"/>
        </w:rPr>
        <w:t xml:space="preserve"> , 1 из которых </w:t>
      </w:r>
      <w:r w:rsidR="005E0A49" w:rsidRPr="00FB6DAB">
        <w:rPr>
          <w:bCs/>
          <w:iCs/>
          <w:sz w:val="28"/>
          <w:szCs w:val="28"/>
        </w:rPr>
        <w:t xml:space="preserve"> </w:t>
      </w:r>
      <w:r w:rsidR="00C80107" w:rsidRPr="00FB6DAB">
        <w:rPr>
          <w:bCs/>
          <w:iCs/>
          <w:sz w:val="28"/>
          <w:szCs w:val="28"/>
        </w:rPr>
        <w:t xml:space="preserve">комбинированной направленности </w:t>
      </w:r>
      <w:r w:rsidR="00445F00">
        <w:rPr>
          <w:bCs/>
          <w:iCs/>
          <w:sz w:val="28"/>
          <w:szCs w:val="28"/>
        </w:rPr>
        <w:t>(5-6 лет),1 – подготовительная   группа</w:t>
      </w:r>
      <w:r w:rsidR="005E0A49" w:rsidRPr="00FB6DAB">
        <w:rPr>
          <w:bCs/>
          <w:iCs/>
          <w:sz w:val="28"/>
          <w:szCs w:val="28"/>
        </w:rPr>
        <w:t xml:space="preserve"> </w:t>
      </w:r>
      <w:r w:rsidR="0003623A" w:rsidRPr="00FB6DAB">
        <w:rPr>
          <w:bCs/>
          <w:iCs/>
          <w:sz w:val="28"/>
          <w:szCs w:val="28"/>
        </w:rPr>
        <w:t xml:space="preserve"> комбинированной направленности </w:t>
      </w:r>
      <w:r w:rsidR="005E0A49" w:rsidRPr="00FB6DAB">
        <w:rPr>
          <w:bCs/>
          <w:iCs/>
          <w:sz w:val="28"/>
          <w:szCs w:val="28"/>
        </w:rPr>
        <w:t xml:space="preserve">(6-7 лет). </w:t>
      </w:r>
      <w:proofErr w:type="gramEnd"/>
    </w:p>
    <w:p w:rsidR="004D4407" w:rsidRDefault="004D4407" w:rsidP="00D21F5A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color w:val="1F497D"/>
          <w:sz w:val="28"/>
          <w:szCs w:val="28"/>
        </w:rPr>
        <w:t xml:space="preserve">  </w:t>
      </w:r>
      <w:r w:rsidR="00A81A84" w:rsidRPr="00FB6DAB">
        <w:rPr>
          <w:bCs/>
          <w:iCs/>
          <w:color w:val="1F497D"/>
          <w:sz w:val="28"/>
          <w:szCs w:val="28"/>
        </w:rPr>
        <w:t xml:space="preserve"> </w:t>
      </w:r>
      <w:r w:rsidR="00A81A84" w:rsidRPr="00FB6DAB">
        <w:rPr>
          <w:bCs/>
          <w:iCs/>
          <w:sz w:val="28"/>
          <w:szCs w:val="28"/>
        </w:rPr>
        <w:t xml:space="preserve">В плане предложено распределение количества занятий, дающее возможность ДОУ использовать модульный подход, строить учебный план на принципах дифференциации и вариативности. В структуре учебного плана выделяются инвариантная (обязательная) и вариативная (формируемая участниками </w:t>
      </w:r>
      <w:r w:rsidR="00194BB7" w:rsidRPr="00FB6DAB">
        <w:rPr>
          <w:bCs/>
          <w:iCs/>
          <w:sz w:val="28"/>
          <w:szCs w:val="28"/>
        </w:rPr>
        <w:t>образовательных отношений) части</w:t>
      </w:r>
      <w:r w:rsidR="00A81A84" w:rsidRPr="00FB6DAB">
        <w:rPr>
          <w:bCs/>
          <w:iCs/>
          <w:sz w:val="28"/>
          <w:szCs w:val="28"/>
        </w:rPr>
        <w:t>.</w:t>
      </w:r>
    </w:p>
    <w:p w:rsidR="00FB6DAB" w:rsidRPr="00FB6DAB" w:rsidRDefault="00FB6DAB" w:rsidP="00D21F5A">
      <w:pPr>
        <w:ind w:left="426"/>
        <w:jc w:val="both"/>
        <w:rPr>
          <w:bCs/>
          <w:iCs/>
          <w:sz w:val="28"/>
          <w:szCs w:val="28"/>
        </w:rPr>
      </w:pPr>
    </w:p>
    <w:p w:rsidR="00B30A77" w:rsidRPr="00FB6DAB" w:rsidRDefault="00B30A77" w:rsidP="00D21F5A">
      <w:pPr>
        <w:ind w:left="426"/>
        <w:jc w:val="both"/>
        <w:rPr>
          <w:bCs/>
          <w:iCs/>
          <w:sz w:val="28"/>
          <w:szCs w:val="28"/>
        </w:rPr>
      </w:pPr>
    </w:p>
    <w:p w:rsidR="004668CD" w:rsidRPr="00FB6DAB" w:rsidRDefault="00A81A84" w:rsidP="00A81A84">
      <w:pPr>
        <w:numPr>
          <w:ilvl w:val="0"/>
          <w:numId w:val="9"/>
        </w:numPr>
        <w:ind w:left="426" w:firstLine="0"/>
        <w:jc w:val="both"/>
        <w:rPr>
          <w:bCs/>
          <w:iCs/>
          <w:sz w:val="28"/>
          <w:szCs w:val="28"/>
        </w:rPr>
      </w:pPr>
      <w:r w:rsidRPr="00FB6DAB">
        <w:rPr>
          <w:b/>
          <w:bCs/>
          <w:iCs/>
          <w:sz w:val="28"/>
          <w:szCs w:val="28"/>
        </w:rPr>
        <w:t>Инвариантная (обязательная) часть</w:t>
      </w:r>
      <w:r w:rsidRPr="00FB6DAB">
        <w:rPr>
          <w:bCs/>
          <w:iCs/>
          <w:sz w:val="28"/>
          <w:szCs w:val="28"/>
        </w:rPr>
        <w:t xml:space="preserve"> составляет не менее 60% от общего нормативного времени, отводимого на освоение основных </w:t>
      </w:r>
      <w:r w:rsidRPr="00FB6DAB">
        <w:rPr>
          <w:bCs/>
          <w:iCs/>
          <w:sz w:val="28"/>
          <w:szCs w:val="28"/>
        </w:rPr>
        <w:lastRenderedPageBreak/>
        <w:t>образовательных программ дошкольного образования.  В ней определено количество занятий, отведённое на образовательные области</w:t>
      </w:r>
      <w:r w:rsidR="00275630" w:rsidRPr="00FB6DAB">
        <w:rPr>
          <w:bCs/>
          <w:iCs/>
          <w:sz w:val="28"/>
          <w:szCs w:val="28"/>
        </w:rPr>
        <w:t>.</w:t>
      </w:r>
      <w:r w:rsidR="004668CD" w:rsidRPr="00FB6DAB">
        <w:rPr>
          <w:bCs/>
          <w:iCs/>
          <w:sz w:val="28"/>
          <w:szCs w:val="28"/>
        </w:rPr>
        <w:t xml:space="preserve"> </w:t>
      </w:r>
    </w:p>
    <w:p w:rsidR="00A81A84" w:rsidRPr="00FB6DAB" w:rsidRDefault="004668CD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  Объём учебной нагрузки в течение  дня определён в соответствии с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E2540D" w:rsidRPr="00FB6DAB">
        <w:rPr>
          <w:bCs/>
          <w:iCs/>
          <w:sz w:val="28"/>
          <w:szCs w:val="28"/>
        </w:rPr>
        <w:t>. Учебный план ориентирован на организацию образовательной деятельности в режиме 5-ти дневной рабочей недели. Продолжител</w:t>
      </w:r>
      <w:r w:rsidR="00BD794F" w:rsidRPr="00FB6DAB">
        <w:rPr>
          <w:bCs/>
          <w:iCs/>
          <w:sz w:val="28"/>
          <w:szCs w:val="28"/>
        </w:rPr>
        <w:t>ьность учебного года составит 38</w:t>
      </w:r>
      <w:r w:rsidR="00E2540D" w:rsidRPr="00FB6DAB">
        <w:rPr>
          <w:bCs/>
          <w:iCs/>
          <w:sz w:val="28"/>
          <w:szCs w:val="28"/>
        </w:rPr>
        <w:t xml:space="preserve"> недель.</w:t>
      </w:r>
    </w:p>
    <w:p w:rsidR="009C6365" w:rsidRPr="00FB6DAB" w:rsidRDefault="00E2540D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  Данный учебный план составлен для организации деятельности с детьми раннего возраста с 1 до 3 лет и дошкольного возраста с 3 до 7 лет. В соответствии с требованиями СанПиН 1.2.3685-21продолжительность</w:t>
      </w:r>
      <w:r w:rsidR="009C6365" w:rsidRPr="00FB6DAB">
        <w:rPr>
          <w:bCs/>
          <w:iCs/>
          <w:sz w:val="28"/>
          <w:szCs w:val="28"/>
        </w:rPr>
        <w:t xml:space="preserve"> занятия</w:t>
      </w:r>
      <w:r w:rsidR="00AF6296" w:rsidRPr="00FB6DAB">
        <w:rPr>
          <w:bCs/>
          <w:iCs/>
          <w:sz w:val="28"/>
          <w:szCs w:val="28"/>
        </w:rPr>
        <w:t xml:space="preserve"> (</w:t>
      </w:r>
      <w:r w:rsidR="00327EA7" w:rsidRPr="00FB6DAB">
        <w:rPr>
          <w:bCs/>
          <w:iCs/>
          <w:sz w:val="28"/>
          <w:szCs w:val="28"/>
        </w:rPr>
        <w:t>Н</w:t>
      </w:r>
      <w:r w:rsidR="00AF6296" w:rsidRPr="00FB6DAB">
        <w:rPr>
          <w:bCs/>
          <w:iCs/>
          <w:sz w:val="28"/>
          <w:szCs w:val="28"/>
        </w:rPr>
        <w:t>ОД)</w:t>
      </w:r>
      <w:r w:rsidR="009C6365" w:rsidRPr="00FB6DAB">
        <w:rPr>
          <w:bCs/>
          <w:iCs/>
          <w:sz w:val="28"/>
          <w:szCs w:val="28"/>
        </w:rPr>
        <w:t xml:space="preserve"> и соответственно </w:t>
      </w:r>
      <w:r w:rsidRPr="00FB6DAB">
        <w:rPr>
          <w:bCs/>
          <w:iCs/>
          <w:sz w:val="28"/>
          <w:szCs w:val="28"/>
        </w:rPr>
        <w:t xml:space="preserve"> </w:t>
      </w:r>
      <w:r w:rsidR="009C6365" w:rsidRPr="00FB6DAB">
        <w:rPr>
          <w:bCs/>
          <w:iCs/>
          <w:sz w:val="28"/>
          <w:szCs w:val="28"/>
        </w:rPr>
        <w:t xml:space="preserve">дневной суммарной образовательной нагрузки для детей дошкольного возраста, не более: </w:t>
      </w:r>
    </w:p>
    <w:p w:rsidR="009C6365" w:rsidRPr="00FB6DAB" w:rsidRDefault="009C6365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в первой группе раннего возраста (с 1-2 лет) – 10 минут</w:t>
      </w:r>
      <w:r w:rsidR="00AF6296" w:rsidRPr="00FB6DAB">
        <w:rPr>
          <w:bCs/>
          <w:iCs/>
          <w:sz w:val="28"/>
          <w:szCs w:val="28"/>
        </w:rPr>
        <w:t xml:space="preserve"> </w:t>
      </w:r>
      <w:r w:rsidRPr="00FB6DAB">
        <w:rPr>
          <w:bCs/>
          <w:iCs/>
          <w:sz w:val="28"/>
          <w:szCs w:val="28"/>
        </w:rPr>
        <w:t>/ 20 минут;</w:t>
      </w:r>
    </w:p>
    <w:p w:rsidR="009C6365" w:rsidRPr="00FB6DAB" w:rsidRDefault="009C6365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во второй группе раннего возраста (2-3 года) - 10 минут</w:t>
      </w:r>
      <w:r w:rsidR="00AF6296" w:rsidRPr="00FB6DAB">
        <w:rPr>
          <w:bCs/>
          <w:iCs/>
          <w:sz w:val="28"/>
          <w:szCs w:val="28"/>
        </w:rPr>
        <w:t xml:space="preserve"> </w:t>
      </w:r>
      <w:r w:rsidRPr="00FB6DAB">
        <w:rPr>
          <w:bCs/>
          <w:iCs/>
          <w:sz w:val="28"/>
          <w:szCs w:val="28"/>
        </w:rPr>
        <w:t>/ 20 минут;</w:t>
      </w:r>
    </w:p>
    <w:p w:rsidR="009C6365" w:rsidRPr="00FB6DAB" w:rsidRDefault="009C6365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- </w:t>
      </w:r>
      <w:r w:rsidR="00771F0A" w:rsidRPr="00FB6DAB">
        <w:rPr>
          <w:bCs/>
          <w:iCs/>
          <w:sz w:val="28"/>
          <w:szCs w:val="28"/>
        </w:rPr>
        <w:t>в младшей группе (3-4 года) – 15 минут</w:t>
      </w:r>
      <w:r w:rsidR="00AF6296" w:rsidRPr="00FB6DAB">
        <w:rPr>
          <w:bCs/>
          <w:iCs/>
          <w:sz w:val="28"/>
          <w:szCs w:val="28"/>
        </w:rPr>
        <w:t xml:space="preserve"> / 30 минут;</w:t>
      </w:r>
    </w:p>
    <w:p w:rsidR="00AF6296" w:rsidRPr="00FB6DAB" w:rsidRDefault="00AF6296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в средней группе (4-5 лет) – 20 минут / 40 минут;</w:t>
      </w:r>
    </w:p>
    <w:p w:rsidR="00AF6296" w:rsidRPr="00FB6DAB" w:rsidRDefault="00AF6296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в старшей группе (5-6 лет) – 25 минут / 50 минут или 75 минут при организации 1 занятия после дневного сна;</w:t>
      </w:r>
    </w:p>
    <w:p w:rsidR="00AF6296" w:rsidRPr="00FB6DAB" w:rsidRDefault="00AF6296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в подготовительной группе (6-7 лет) – 30 минут / 90 минут.</w:t>
      </w:r>
    </w:p>
    <w:p w:rsidR="00082924" w:rsidRPr="00FB6DAB" w:rsidRDefault="00AF6296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  Для детей раннего возраста допускается осуществлять </w:t>
      </w:r>
      <w:r w:rsidR="00082924" w:rsidRPr="00FB6DAB">
        <w:rPr>
          <w:bCs/>
          <w:iCs/>
          <w:sz w:val="28"/>
          <w:szCs w:val="28"/>
        </w:rPr>
        <w:t xml:space="preserve">занятия </w:t>
      </w:r>
      <w:r w:rsidRPr="00FB6DAB">
        <w:rPr>
          <w:bCs/>
          <w:iCs/>
          <w:sz w:val="28"/>
          <w:szCs w:val="28"/>
        </w:rPr>
        <w:t>в первую и во вторую половину дня.</w:t>
      </w:r>
    </w:p>
    <w:p w:rsidR="00AF6296" w:rsidRPr="002402E5" w:rsidRDefault="00082924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  </w:t>
      </w:r>
      <w:r w:rsidR="00AF6296" w:rsidRPr="00FB6DAB">
        <w:rPr>
          <w:bCs/>
          <w:iCs/>
          <w:sz w:val="28"/>
          <w:szCs w:val="28"/>
        </w:rPr>
        <w:t xml:space="preserve"> Перерыв между периодами занятий составляет не менее 10 минут. В середине каждого заня</w:t>
      </w:r>
      <w:r w:rsidR="00B30A77" w:rsidRPr="00FB6DAB">
        <w:rPr>
          <w:bCs/>
          <w:iCs/>
          <w:sz w:val="28"/>
          <w:szCs w:val="28"/>
        </w:rPr>
        <w:t xml:space="preserve">тия проводится физкультминутка или </w:t>
      </w:r>
      <w:r w:rsidR="00AF6296" w:rsidRPr="00FB6DAB">
        <w:rPr>
          <w:bCs/>
          <w:iCs/>
          <w:sz w:val="28"/>
          <w:szCs w:val="28"/>
        </w:rPr>
        <w:t>динамическая пауза</w:t>
      </w:r>
      <w:r w:rsidR="00B30A77" w:rsidRPr="00FB6DAB">
        <w:rPr>
          <w:bCs/>
          <w:iCs/>
          <w:sz w:val="28"/>
          <w:szCs w:val="28"/>
        </w:rPr>
        <w:t xml:space="preserve"> для профилактики утомляемости детей.</w:t>
      </w:r>
    </w:p>
    <w:p w:rsidR="00787262" w:rsidRPr="002402E5" w:rsidRDefault="00F144AD" w:rsidP="00C77BE1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  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физическому развитию  1 раз в неделю предусмотрена на открытом воздухе в форме подвижных и спортивных игр, физических упражнений.</w:t>
      </w:r>
    </w:p>
    <w:p w:rsidR="00C77BE1" w:rsidRPr="002402E5" w:rsidRDefault="00C77BE1" w:rsidP="00C77BE1">
      <w:pPr>
        <w:ind w:left="426"/>
        <w:jc w:val="both"/>
        <w:rPr>
          <w:bCs/>
          <w:iCs/>
          <w:sz w:val="28"/>
          <w:szCs w:val="28"/>
        </w:rPr>
      </w:pPr>
    </w:p>
    <w:p w:rsidR="009946BB" w:rsidRPr="00FB6DAB" w:rsidRDefault="00E725C5" w:rsidP="009946B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  <w:u w:val="single"/>
        </w:rPr>
        <w:t>В первой группе раннего возраста (1-2 года)</w:t>
      </w:r>
      <w:r w:rsidR="00F51C36" w:rsidRPr="00FB6DAB">
        <w:rPr>
          <w:bCs/>
          <w:iCs/>
          <w:sz w:val="28"/>
          <w:szCs w:val="28"/>
        </w:rPr>
        <w:t xml:space="preserve"> предусмотрено</w:t>
      </w:r>
      <w:r w:rsidR="00847CC4" w:rsidRPr="00FB6DAB">
        <w:rPr>
          <w:bCs/>
          <w:iCs/>
          <w:sz w:val="28"/>
          <w:szCs w:val="28"/>
        </w:rPr>
        <w:t xml:space="preserve"> 8</w:t>
      </w:r>
      <w:r w:rsidR="00F51C36" w:rsidRPr="00FB6DAB">
        <w:rPr>
          <w:bCs/>
          <w:iCs/>
          <w:sz w:val="28"/>
          <w:szCs w:val="28"/>
        </w:rPr>
        <w:t xml:space="preserve"> занятий в неделю: 2 – развитие движений; 2 – музыки; 2 – игровая деятельность с дидактическим материа</w:t>
      </w:r>
      <w:r w:rsidR="00847CC4" w:rsidRPr="00FB6DAB">
        <w:rPr>
          <w:bCs/>
          <w:iCs/>
          <w:sz w:val="28"/>
          <w:szCs w:val="28"/>
        </w:rPr>
        <w:t>лом; 2</w:t>
      </w:r>
      <w:r w:rsidR="00F51C36" w:rsidRPr="00FB6DAB">
        <w:rPr>
          <w:bCs/>
          <w:iCs/>
          <w:sz w:val="28"/>
          <w:szCs w:val="28"/>
        </w:rPr>
        <w:t xml:space="preserve"> – расширение ориентировки в </w:t>
      </w:r>
      <w:r w:rsidR="00847CC4" w:rsidRPr="00FB6DAB">
        <w:rPr>
          <w:bCs/>
          <w:iCs/>
          <w:sz w:val="28"/>
          <w:szCs w:val="28"/>
        </w:rPr>
        <w:t>окружающем и развитие речи.</w:t>
      </w:r>
    </w:p>
    <w:p w:rsidR="009946BB" w:rsidRPr="00FB6DAB" w:rsidRDefault="009946BB" w:rsidP="009946BB">
      <w:pPr>
        <w:ind w:left="426"/>
        <w:jc w:val="both"/>
        <w:rPr>
          <w:bCs/>
          <w:iCs/>
          <w:sz w:val="28"/>
          <w:szCs w:val="28"/>
        </w:rPr>
      </w:pPr>
    </w:p>
    <w:p w:rsidR="00082924" w:rsidRPr="00FB6DAB" w:rsidRDefault="00F51C36" w:rsidP="00C77BE1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  <w:u w:val="single"/>
        </w:rPr>
        <w:t>Во второй группе раннего возраста</w:t>
      </w:r>
      <w:r w:rsidRPr="00FB6DAB">
        <w:rPr>
          <w:bCs/>
          <w:iCs/>
          <w:sz w:val="28"/>
          <w:szCs w:val="28"/>
        </w:rPr>
        <w:t xml:space="preserve"> предусмотрено</w:t>
      </w:r>
      <w:r w:rsidR="00847CC4" w:rsidRPr="00FB6DAB">
        <w:rPr>
          <w:bCs/>
          <w:iCs/>
          <w:sz w:val="28"/>
          <w:szCs w:val="28"/>
        </w:rPr>
        <w:t xml:space="preserve"> 8/9</w:t>
      </w:r>
      <w:r w:rsidRPr="00FB6DAB">
        <w:rPr>
          <w:bCs/>
          <w:iCs/>
          <w:sz w:val="28"/>
          <w:szCs w:val="28"/>
        </w:rPr>
        <w:t xml:space="preserve"> занятий в неделю: 3 – физическая культура; 2 – музыка;1 – ознакомление с окружающим; 1 – развитие</w:t>
      </w:r>
      <w:r w:rsidR="00847CC4" w:rsidRPr="00FB6DAB">
        <w:rPr>
          <w:bCs/>
          <w:iCs/>
          <w:sz w:val="28"/>
          <w:szCs w:val="28"/>
        </w:rPr>
        <w:t xml:space="preserve"> речи; </w:t>
      </w:r>
      <w:r w:rsidRPr="00FB6DAB">
        <w:rPr>
          <w:bCs/>
          <w:iCs/>
          <w:sz w:val="28"/>
          <w:szCs w:val="28"/>
        </w:rPr>
        <w:t xml:space="preserve"> 1 – ФЭМП (1 раз в 2 недели</w:t>
      </w:r>
      <w:r w:rsidR="00847CC4" w:rsidRPr="00FB6DAB">
        <w:rPr>
          <w:bCs/>
          <w:iCs/>
          <w:sz w:val="28"/>
          <w:szCs w:val="28"/>
        </w:rPr>
        <w:t>)</w:t>
      </w:r>
      <w:r w:rsidR="00FC3C59" w:rsidRPr="00FB6DAB">
        <w:rPr>
          <w:bCs/>
          <w:iCs/>
          <w:sz w:val="28"/>
          <w:szCs w:val="28"/>
        </w:rPr>
        <w:t xml:space="preserve">;  1 – рисование (1 раз в 2 недели) / 1 – лепка (1 раз в 2 недели). </w:t>
      </w:r>
    </w:p>
    <w:p w:rsidR="009946BB" w:rsidRPr="00FB6DAB" w:rsidRDefault="009946BB" w:rsidP="00C77BE1">
      <w:pPr>
        <w:ind w:left="426"/>
        <w:jc w:val="both"/>
        <w:rPr>
          <w:bCs/>
          <w:iCs/>
          <w:sz w:val="28"/>
          <w:szCs w:val="28"/>
        </w:rPr>
      </w:pPr>
    </w:p>
    <w:p w:rsidR="004A1833" w:rsidRPr="00FB6DAB" w:rsidRDefault="004A1833" w:rsidP="00C77BE1">
      <w:pPr>
        <w:ind w:left="426"/>
        <w:jc w:val="both"/>
        <w:rPr>
          <w:bCs/>
          <w:iCs/>
          <w:sz w:val="28"/>
          <w:szCs w:val="28"/>
        </w:rPr>
      </w:pPr>
      <w:proofErr w:type="gramStart"/>
      <w:r w:rsidRPr="00FB6DAB">
        <w:rPr>
          <w:bCs/>
          <w:iCs/>
          <w:sz w:val="28"/>
          <w:szCs w:val="28"/>
          <w:u w:val="single"/>
        </w:rPr>
        <w:t>В младшей группе</w:t>
      </w:r>
      <w:r w:rsidRPr="00FB6DAB">
        <w:rPr>
          <w:bCs/>
          <w:iCs/>
          <w:sz w:val="28"/>
          <w:szCs w:val="28"/>
        </w:rPr>
        <w:t xml:space="preserve"> предусмотрено</w:t>
      </w:r>
      <w:r w:rsidR="000629B4" w:rsidRPr="00FB6DAB">
        <w:rPr>
          <w:bCs/>
          <w:iCs/>
          <w:sz w:val="28"/>
          <w:szCs w:val="28"/>
        </w:rPr>
        <w:t xml:space="preserve"> 7/10</w:t>
      </w:r>
      <w:r w:rsidR="00847CC4" w:rsidRPr="00FB6DAB">
        <w:rPr>
          <w:bCs/>
          <w:iCs/>
          <w:sz w:val="28"/>
          <w:szCs w:val="28"/>
        </w:rPr>
        <w:t xml:space="preserve"> </w:t>
      </w:r>
      <w:r w:rsidRPr="00FB6DAB">
        <w:rPr>
          <w:bCs/>
          <w:iCs/>
          <w:sz w:val="28"/>
          <w:szCs w:val="28"/>
        </w:rPr>
        <w:t xml:space="preserve">занятий в неделю: </w:t>
      </w:r>
      <w:r w:rsidR="00847CC4" w:rsidRPr="00FB6DAB">
        <w:rPr>
          <w:bCs/>
          <w:iCs/>
          <w:sz w:val="28"/>
          <w:szCs w:val="28"/>
        </w:rPr>
        <w:t>3 – физическая культура; 2 – музыка;1 – ознакомление с окружающим</w:t>
      </w:r>
      <w:r w:rsidR="002229EA" w:rsidRPr="00FB6DAB">
        <w:rPr>
          <w:bCs/>
          <w:iCs/>
          <w:sz w:val="28"/>
          <w:szCs w:val="28"/>
        </w:rPr>
        <w:t xml:space="preserve"> (1 раз в 2 недели)</w:t>
      </w:r>
      <w:r w:rsidR="00847CC4" w:rsidRPr="00FB6DAB">
        <w:rPr>
          <w:bCs/>
          <w:iCs/>
          <w:sz w:val="28"/>
          <w:szCs w:val="28"/>
        </w:rPr>
        <w:t>; 1 – развитие речи</w:t>
      </w:r>
      <w:r w:rsidR="002229EA" w:rsidRPr="00FB6DAB">
        <w:rPr>
          <w:bCs/>
          <w:iCs/>
          <w:sz w:val="28"/>
          <w:szCs w:val="28"/>
        </w:rPr>
        <w:t xml:space="preserve"> (1 раз в 2 недели)</w:t>
      </w:r>
      <w:r w:rsidR="00847CC4" w:rsidRPr="00FB6DAB">
        <w:rPr>
          <w:bCs/>
          <w:iCs/>
          <w:sz w:val="28"/>
          <w:szCs w:val="28"/>
        </w:rPr>
        <w:t>;  1 – ФЭМП (1 раз в 2 недели);  1 – рисование</w:t>
      </w:r>
      <w:r w:rsidR="002229EA" w:rsidRPr="00FB6DAB">
        <w:rPr>
          <w:bCs/>
          <w:iCs/>
          <w:sz w:val="28"/>
          <w:szCs w:val="28"/>
        </w:rPr>
        <w:t>; 1 – лепка (1 раз в 2 недели) / 1 – аппликация</w:t>
      </w:r>
      <w:r w:rsidR="00847CC4" w:rsidRPr="00FB6DAB">
        <w:rPr>
          <w:bCs/>
          <w:iCs/>
          <w:sz w:val="28"/>
          <w:szCs w:val="28"/>
        </w:rPr>
        <w:t xml:space="preserve"> (1 раз в 2 недели). </w:t>
      </w:r>
      <w:proofErr w:type="gramEnd"/>
    </w:p>
    <w:p w:rsidR="009946BB" w:rsidRPr="00FB6DAB" w:rsidRDefault="009946BB" w:rsidP="00D10324">
      <w:pPr>
        <w:ind w:left="-142" w:firstLine="142"/>
        <w:jc w:val="both"/>
        <w:rPr>
          <w:bCs/>
          <w:iCs/>
          <w:sz w:val="28"/>
          <w:szCs w:val="28"/>
        </w:rPr>
      </w:pPr>
    </w:p>
    <w:p w:rsidR="004A1833" w:rsidRPr="00FB6DAB" w:rsidRDefault="004A1833" w:rsidP="00286DF1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  <w:u w:val="single"/>
        </w:rPr>
        <w:lastRenderedPageBreak/>
        <w:t>В средней группе</w:t>
      </w:r>
      <w:r w:rsidRPr="00FB6DAB">
        <w:rPr>
          <w:bCs/>
          <w:iCs/>
          <w:sz w:val="28"/>
          <w:szCs w:val="28"/>
        </w:rPr>
        <w:t xml:space="preserve"> предусмотрено </w:t>
      </w:r>
      <w:r w:rsidR="004C01B4" w:rsidRPr="00FB6DAB">
        <w:rPr>
          <w:bCs/>
          <w:iCs/>
          <w:sz w:val="28"/>
          <w:szCs w:val="28"/>
        </w:rPr>
        <w:t>7/</w:t>
      </w:r>
      <w:r w:rsidRPr="00FB6DAB">
        <w:rPr>
          <w:bCs/>
          <w:iCs/>
          <w:sz w:val="28"/>
          <w:szCs w:val="28"/>
        </w:rPr>
        <w:t>10 занятий в неделю:</w:t>
      </w:r>
      <w:r w:rsidR="000629B4" w:rsidRPr="00FB6DAB">
        <w:rPr>
          <w:bCs/>
          <w:iCs/>
          <w:sz w:val="28"/>
          <w:szCs w:val="28"/>
        </w:rPr>
        <w:t xml:space="preserve"> 3 – физическая культура; 2 – музыка;</w:t>
      </w:r>
      <w:r w:rsidR="002E4CEA" w:rsidRPr="00FB6DAB">
        <w:rPr>
          <w:bCs/>
          <w:iCs/>
          <w:sz w:val="28"/>
          <w:szCs w:val="28"/>
        </w:rPr>
        <w:t xml:space="preserve"> 1 – ознакомление с окружающим (1 раз в 2 недели); 1 – развитие речи (2 недели подряд); 1 – ФЭМП; 1 – рисование (2 недели подряд)</w:t>
      </w:r>
      <w:r w:rsidR="00286DF1" w:rsidRPr="00FB6DAB">
        <w:rPr>
          <w:bCs/>
          <w:iCs/>
          <w:sz w:val="28"/>
          <w:szCs w:val="28"/>
        </w:rPr>
        <w:t xml:space="preserve">; 1 – лепка (1 раз в 2 недели) / 1 – аппликация (1 раз в 2 недели). </w:t>
      </w:r>
    </w:p>
    <w:p w:rsidR="0003623A" w:rsidRPr="00FB6DAB" w:rsidRDefault="0003623A" w:rsidP="0003623A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</w:t>
      </w:r>
    </w:p>
    <w:p w:rsidR="009946BB" w:rsidRPr="00FB6DAB" w:rsidRDefault="009946BB" w:rsidP="00C77BE1">
      <w:pPr>
        <w:ind w:left="426"/>
        <w:jc w:val="both"/>
        <w:rPr>
          <w:bCs/>
          <w:iCs/>
          <w:sz w:val="28"/>
          <w:szCs w:val="28"/>
        </w:rPr>
      </w:pPr>
    </w:p>
    <w:p w:rsidR="004A1833" w:rsidRPr="00FB6DAB" w:rsidRDefault="004A1833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  <w:u w:val="single"/>
        </w:rPr>
        <w:t xml:space="preserve"> В старшей группе </w:t>
      </w:r>
      <w:r w:rsidRPr="00FB6DAB">
        <w:rPr>
          <w:bCs/>
          <w:iCs/>
          <w:sz w:val="28"/>
          <w:szCs w:val="28"/>
        </w:rPr>
        <w:t>предусмотрено 1</w:t>
      </w:r>
      <w:r w:rsidR="00FE13D0" w:rsidRPr="00FB6DAB">
        <w:rPr>
          <w:bCs/>
          <w:iCs/>
          <w:sz w:val="28"/>
          <w:szCs w:val="28"/>
        </w:rPr>
        <w:t>1/12</w:t>
      </w:r>
      <w:r w:rsidRPr="00FB6DAB">
        <w:rPr>
          <w:bCs/>
          <w:iCs/>
          <w:sz w:val="28"/>
          <w:szCs w:val="28"/>
        </w:rPr>
        <w:t xml:space="preserve"> занятий в неделю:</w:t>
      </w:r>
      <w:r w:rsidR="00787262" w:rsidRPr="00FB6DAB">
        <w:rPr>
          <w:bCs/>
          <w:iCs/>
          <w:sz w:val="28"/>
          <w:szCs w:val="28"/>
        </w:rPr>
        <w:t xml:space="preserve"> 3 – физическая культура; 2 – музыка; 2 – развитие речи; 1 </w:t>
      </w:r>
      <w:r w:rsidR="00FE13D0" w:rsidRPr="00FB6DAB">
        <w:rPr>
          <w:bCs/>
          <w:iCs/>
          <w:sz w:val="28"/>
          <w:szCs w:val="28"/>
        </w:rPr>
        <w:t>–</w:t>
      </w:r>
      <w:r w:rsidR="00787262" w:rsidRPr="00FB6DAB">
        <w:rPr>
          <w:bCs/>
          <w:iCs/>
          <w:sz w:val="28"/>
          <w:szCs w:val="28"/>
        </w:rPr>
        <w:t xml:space="preserve"> ФЭМП</w:t>
      </w:r>
      <w:r w:rsidR="00FE13D0" w:rsidRPr="00FB6DAB">
        <w:rPr>
          <w:bCs/>
          <w:iCs/>
          <w:sz w:val="28"/>
          <w:szCs w:val="28"/>
        </w:rPr>
        <w:t xml:space="preserve">; </w:t>
      </w:r>
      <w:r w:rsidR="00787262" w:rsidRPr="00FB6DAB">
        <w:rPr>
          <w:bCs/>
          <w:iCs/>
          <w:sz w:val="28"/>
          <w:szCs w:val="28"/>
        </w:rPr>
        <w:t>2 – рисования; 1 – ознакомление с окружающим (1 раз в 2 недели); 1 – лепка (1 раз в 2 недели) / 1 – аппликация (1 раз в 2 недели).</w:t>
      </w:r>
    </w:p>
    <w:p w:rsidR="0003623A" w:rsidRPr="00FB6DAB" w:rsidRDefault="0003623A" w:rsidP="009E3AE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</w:t>
      </w:r>
      <w:r w:rsidR="00B01E21">
        <w:rPr>
          <w:bCs/>
          <w:iCs/>
          <w:sz w:val="28"/>
          <w:szCs w:val="28"/>
        </w:rPr>
        <w:t>Так как старшая  группа №2 – группа</w:t>
      </w:r>
      <w:r w:rsidR="0085324D" w:rsidRPr="00FB6DAB">
        <w:rPr>
          <w:bCs/>
          <w:iCs/>
          <w:sz w:val="28"/>
          <w:szCs w:val="28"/>
        </w:rPr>
        <w:t xml:space="preserve"> комбинированной направленности и в </w:t>
      </w:r>
      <w:r w:rsidR="00B01E21">
        <w:rPr>
          <w:bCs/>
          <w:iCs/>
          <w:sz w:val="28"/>
          <w:szCs w:val="28"/>
        </w:rPr>
        <w:t xml:space="preserve">ее </w:t>
      </w:r>
      <w:r w:rsidR="0085324D" w:rsidRPr="00FB6DAB">
        <w:rPr>
          <w:bCs/>
          <w:iCs/>
          <w:sz w:val="28"/>
          <w:szCs w:val="28"/>
        </w:rPr>
        <w:t xml:space="preserve">состав  входят дети с ОВЗ (а конкретнее дети с ОНР), для них введена коррекционная НОД вместо НОД по развитию речи 2 раз в неделю. </w:t>
      </w:r>
      <w:proofErr w:type="gramStart"/>
      <w:r w:rsidR="0085324D" w:rsidRPr="00FB6DAB">
        <w:rPr>
          <w:bCs/>
          <w:iCs/>
          <w:sz w:val="28"/>
          <w:szCs w:val="28"/>
        </w:rPr>
        <w:t>Согласно заключений о создании специальных условий для получения образования обучающимися с ОВЗ,  с  детьми  ежедневно проводятся индивидуальные занятия с учителем-логопедом, учителем-дефектологом, педагогом-психологом.</w:t>
      </w:r>
      <w:proofErr w:type="gramEnd"/>
    </w:p>
    <w:p w:rsidR="009946BB" w:rsidRPr="00FB6DAB" w:rsidRDefault="009946BB" w:rsidP="00C77BE1">
      <w:pPr>
        <w:ind w:left="426"/>
        <w:jc w:val="both"/>
        <w:rPr>
          <w:bCs/>
          <w:iCs/>
          <w:sz w:val="28"/>
          <w:szCs w:val="28"/>
        </w:rPr>
      </w:pPr>
    </w:p>
    <w:p w:rsidR="00FC3C59" w:rsidRPr="00FB6DAB" w:rsidRDefault="00B01E21" w:rsidP="00371D1E">
      <w:pPr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u w:val="single"/>
        </w:rPr>
        <w:t xml:space="preserve"> В подготовительных</w:t>
      </w:r>
      <w:r w:rsidR="004A1833" w:rsidRPr="00FB6DAB">
        <w:rPr>
          <w:bCs/>
          <w:iCs/>
          <w:sz w:val="28"/>
          <w:szCs w:val="28"/>
          <w:u w:val="single"/>
        </w:rPr>
        <w:t xml:space="preserve"> групп</w:t>
      </w:r>
      <w:r>
        <w:rPr>
          <w:bCs/>
          <w:iCs/>
          <w:sz w:val="28"/>
          <w:szCs w:val="28"/>
          <w:u w:val="single"/>
        </w:rPr>
        <w:t>ах</w:t>
      </w:r>
      <w:r w:rsidR="004A1833" w:rsidRPr="00FB6DAB">
        <w:rPr>
          <w:bCs/>
          <w:iCs/>
          <w:sz w:val="28"/>
          <w:szCs w:val="28"/>
        </w:rPr>
        <w:t xml:space="preserve"> предусмотрено </w:t>
      </w:r>
      <w:r w:rsidR="0011633B" w:rsidRPr="00FB6DAB">
        <w:rPr>
          <w:bCs/>
          <w:iCs/>
          <w:sz w:val="28"/>
          <w:szCs w:val="28"/>
        </w:rPr>
        <w:t>12/13</w:t>
      </w:r>
      <w:r w:rsidR="004A1833" w:rsidRPr="00FB6DAB">
        <w:rPr>
          <w:bCs/>
          <w:iCs/>
          <w:sz w:val="28"/>
          <w:szCs w:val="28"/>
        </w:rPr>
        <w:t xml:space="preserve"> занятий в неделю:</w:t>
      </w:r>
      <w:r w:rsidR="00787262" w:rsidRPr="00FB6DAB">
        <w:rPr>
          <w:bCs/>
          <w:iCs/>
          <w:sz w:val="28"/>
          <w:szCs w:val="28"/>
        </w:rPr>
        <w:t xml:space="preserve"> 3 – физическая культура; 2 – музыка;</w:t>
      </w:r>
      <w:r w:rsidR="00371D1E" w:rsidRPr="00FB6DAB">
        <w:rPr>
          <w:bCs/>
          <w:iCs/>
          <w:sz w:val="28"/>
          <w:szCs w:val="28"/>
        </w:rPr>
        <w:t xml:space="preserve"> 2 – развитие речи; 2 – ФЭМП; 2 – рисования; 1 – ознакомление с окружающим (1 раз в 2 недели); 1 – лепка (1 раз в 2 недели) / 1 – аппликация (1 раз в 2 недели).</w:t>
      </w:r>
    </w:p>
    <w:p w:rsidR="00BA3550" w:rsidRPr="00FB6DAB" w:rsidRDefault="0003623A" w:rsidP="009E3AE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Так как подго</w:t>
      </w:r>
      <w:r w:rsidR="00445F00">
        <w:rPr>
          <w:bCs/>
          <w:iCs/>
          <w:sz w:val="28"/>
          <w:szCs w:val="28"/>
        </w:rPr>
        <w:t xml:space="preserve">товительные группа– </w:t>
      </w:r>
      <w:proofErr w:type="gramStart"/>
      <w:r w:rsidR="00445F00">
        <w:rPr>
          <w:bCs/>
          <w:iCs/>
          <w:sz w:val="28"/>
          <w:szCs w:val="28"/>
        </w:rPr>
        <w:t>гр</w:t>
      </w:r>
      <w:proofErr w:type="gramEnd"/>
      <w:r w:rsidR="00445F00">
        <w:rPr>
          <w:bCs/>
          <w:iCs/>
          <w:sz w:val="28"/>
          <w:szCs w:val="28"/>
        </w:rPr>
        <w:t>уппа</w:t>
      </w:r>
      <w:r w:rsidRPr="00FB6DAB">
        <w:rPr>
          <w:bCs/>
          <w:iCs/>
          <w:sz w:val="28"/>
          <w:szCs w:val="28"/>
        </w:rPr>
        <w:t xml:space="preserve"> комби</w:t>
      </w:r>
      <w:r w:rsidR="00445F00">
        <w:rPr>
          <w:bCs/>
          <w:iCs/>
          <w:sz w:val="28"/>
          <w:szCs w:val="28"/>
        </w:rPr>
        <w:t>нированной направленности и в ее</w:t>
      </w:r>
      <w:r w:rsidRPr="00FB6DAB">
        <w:rPr>
          <w:bCs/>
          <w:iCs/>
          <w:sz w:val="28"/>
          <w:szCs w:val="28"/>
        </w:rPr>
        <w:t xml:space="preserve"> состав  входят дети с ОВЗ (а конкретнее дети с ОНР), для них введена коррекционная НОД вместо НОД по развитию речи 2 раз в неделю. </w:t>
      </w:r>
      <w:proofErr w:type="gramStart"/>
      <w:r w:rsidRPr="00FB6DAB">
        <w:rPr>
          <w:bCs/>
          <w:iCs/>
          <w:sz w:val="28"/>
          <w:szCs w:val="28"/>
        </w:rPr>
        <w:t>Согласно заключений о создании специальных условий для получения образования обучающимися с ОВЗ,  с  детьми  ежедневно проводятся индивидуальные занятия с учителем-логопедом, учителем-дефектологом, педагогом-психологом.</w:t>
      </w:r>
      <w:proofErr w:type="gramEnd"/>
    </w:p>
    <w:p w:rsidR="008A0083" w:rsidRPr="00FB6DAB" w:rsidRDefault="008A0083" w:rsidP="009E3AED">
      <w:pPr>
        <w:ind w:left="426"/>
        <w:jc w:val="both"/>
        <w:rPr>
          <w:bCs/>
          <w:iCs/>
          <w:sz w:val="28"/>
          <w:szCs w:val="28"/>
        </w:rPr>
      </w:pPr>
    </w:p>
    <w:p w:rsidR="008A0083" w:rsidRPr="00FB6DAB" w:rsidRDefault="008A0083" w:rsidP="009E3AED">
      <w:pPr>
        <w:ind w:left="426"/>
        <w:jc w:val="both"/>
        <w:rPr>
          <w:bCs/>
          <w:iCs/>
          <w:sz w:val="28"/>
          <w:szCs w:val="28"/>
        </w:rPr>
      </w:pPr>
    </w:p>
    <w:p w:rsidR="00371D1E" w:rsidRPr="00FB6DAB" w:rsidRDefault="009946BB" w:rsidP="00371D1E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</w:t>
      </w:r>
    </w:p>
    <w:p w:rsidR="00F144AD" w:rsidRPr="00FB6DAB" w:rsidRDefault="00BF4778" w:rsidP="00B01E21">
      <w:pPr>
        <w:ind w:left="426"/>
        <w:jc w:val="center"/>
        <w:rPr>
          <w:b/>
          <w:bCs/>
          <w:iCs/>
          <w:sz w:val="28"/>
          <w:szCs w:val="28"/>
        </w:rPr>
      </w:pPr>
      <w:r w:rsidRPr="00FB6DAB">
        <w:rPr>
          <w:b/>
          <w:bCs/>
          <w:iCs/>
          <w:sz w:val="28"/>
          <w:szCs w:val="28"/>
        </w:rPr>
        <w:t>Вариативная (формируемая участниками  образовательных отношений) часть</w:t>
      </w:r>
    </w:p>
    <w:p w:rsidR="00F144AD" w:rsidRPr="00FB6DAB" w:rsidRDefault="00BF4778" w:rsidP="004668CD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составляет не более 40% от общего нормативного времени, отводимого на освоение основных образовательных программ дошкольного образования. Эта часть учебного плана обеспечивает вариативность образования и позволяет учитывать специфику национально-культурных, демографических и климатических условий, в которых осуществляется образовательный процесс, расширяет области образовательных услуг для воспитанников.</w:t>
      </w:r>
    </w:p>
    <w:p w:rsidR="009946BB" w:rsidRPr="00FB6DAB" w:rsidRDefault="009946BB" w:rsidP="004668CD">
      <w:pPr>
        <w:ind w:left="426"/>
        <w:jc w:val="both"/>
        <w:rPr>
          <w:bCs/>
          <w:iCs/>
          <w:sz w:val="28"/>
          <w:szCs w:val="28"/>
        </w:rPr>
      </w:pPr>
    </w:p>
    <w:p w:rsidR="00ED35DC" w:rsidRPr="00FB6DAB" w:rsidRDefault="00FA1252" w:rsidP="00ED35DC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/>
          <w:iCs/>
          <w:sz w:val="28"/>
          <w:szCs w:val="28"/>
        </w:rPr>
        <w:t xml:space="preserve">   Парциальная программа З.В.Лиштван «Конструирование в детском саду»</w:t>
      </w:r>
      <w:r w:rsidRPr="00FB6DAB">
        <w:rPr>
          <w:bCs/>
          <w:iCs/>
          <w:sz w:val="28"/>
          <w:szCs w:val="28"/>
        </w:rPr>
        <w:t xml:space="preserve"> реализуется</w:t>
      </w:r>
      <w:r w:rsidR="00A56A36" w:rsidRPr="00FB6DAB">
        <w:rPr>
          <w:bCs/>
          <w:iCs/>
          <w:sz w:val="28"/>
          <w:szCs w:val="28"/>
        </w:rPr>
        <w:t xml:space="preserve"> с детьми раннего возраста (1-3 года)</w:t>
      </w:r>
      <w:r w:rsidR="00ED35DC" w:rsidRPr="00FB6DAB">
        <w:rPr>
          <w:bCs/>
          <w:iCs/>
          <w:sz w:val="28"/>
          <w:szCs w:val="28"/>
        </w:rPr>
        <w:t xml:space="preserve"> с сентября по май с учётом индивидуальных и возрастных особенностей детей следующим образов:</w:t>
      </w:r>
    </w:p>
    <w:p w:rsidR="00FA1252" w:rsidRPr="00FB6DAB" w:rsidRDefault="00ED35DC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lastRenderedPageBreak/>
        <w:t>- первая группа раннего возраста (1-2 года) – 10 минут в виде занятия по игровой деятельности со строительным материалом 1 раз в неделю во второй половине дня;</w:t>
      </w:r>
    </w:p>
    <w:p w:rsidR="00FA1252" w:rsidRPr="002402E5" w:rsidRDefault="00ED35DC" w:rsidP="00D10324">
      <w:pPr>
        <w:ind w:left="-142" w:firstLine="284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- вторая группа раннего возраста (2-3 года) – 10 минут в виде занятия по </w:t>
      </w:r>
      <w:r w:rsidR="00D10324">
        <w:rPr>
          <w:bCs/>
          <w:iCs/>
          <w:sz w:val="28"/>
          <w:szCs w:val="28"/>
        </w:rPr>
        <w:t xml:space="preserve">   </w:t>
      </w:r>
      <w:r w:rsidRPr="00FB6DAB">
        <w:rPr>
          <w:bCs/>
          <w:iCs/>
          <w:sz w:val="28"/>
          <w:szCs w:val="28"/>
        </w:rPr>
        <w:t>конструированию 1 раз в 2 недели в первую половину дня.</w:t>
      </w:r>
    </w:p>
    <w:p w:rsidR="00C77BE1" w:rsidRPr="002402E5" w:rsidRDefault="00C77BE1" w:rsidP="00FB6DAB">
      <w:pPr>
        <w:ind w:left="426"/>
        <w:jc w:val="both"/>
        <w:rPr>
          <w:bCs/>
          <w:iCs/>
          <w:sz w:val="28"/>
          <w:szCs w:val="28"/>
        </w:rPr>
      </w:pPr>
    </w:p>
    <w:p w:rsidR="00FA1252" w:rsidRPr="00FB6DAB" w:rsidRDefault="00FA1252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/>
          <w:iCs/>
          <w:sz w:val="28"/>
          <w:szCs w:val="28"/>
        </w:rPr>
        <w:t xml:space="preserve">   Парциальная программа Л.В.Куцаковой «Художественное творчество и конструирование»</w:t>
      </w:r>
      <w:r w:rsidRPr="00FB6DAB">
        <w:rPr>
          <w:bCs/>
          <w:iCs/>
          <w:sz w:val="28"/>
          <w:szCs w:val="28"/>
        </w:rPr>
        <w:t xml:space="preserve"> реализуется</w:t>
      </w:r>
      <w:r w:rsidR="00ED35DC" w:rsidRPr="00FB6DAB">
        <w:rPr>
          <w:bCs/>
          <w:iCs/>
          <w:sz w:val="28"/>
          <w:szCs w:val="28"/>
        </w:rPr>
        <w:t xml:space="preserve"> с детьми дошкольного возраста 3-7 лет</w:t>
      </w:r>
      <w:r w:rsidR="006510C9" w:rsidRPr="00FB6DAB">
        <w:rPr>
          <w:bCs/>
          <w:iCs/>
          <w:sz w:val="28"/>
          <w:szCs w:val="28"/>
        </w:rPr>
        <w:t xml:space="preserve"> с сентября по май в виде занятия по конструированию с учётом индивидуальных и возрастных особенностей детей следующим образов: </w:t>
      </w:r>
    </w:p>
    <w:p w:rsidR="00ED35DC" w:rsidRPr="00FB6DAB" w:rsidRDefault="00ED35DC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младшая группа – 15 минут 1 раз в 2 недели</w:t>
      </w:r>
      <w:r w:rsidR="006510C9" w:rsidRPr="00FB6DAB">
        <w:rPr>
          <w:bCs/>
          <w:iCs/>
          <w:sz w:val="28"/>
          <w:szCs w:val="28"/>
        </w:rPr>
        <w:t xml:space="preserve"> в первой половине дня;</w:t>
      </w:r>
    </w:p>
    <w:p w:rsidR="006510C9" w:rsidRPr="00FB6DAB" w:rsidRDefault="006510C9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средняя группа – 20 минут 1 раз в 3 недели в первой половине дня;</w:t>
      </w:r>
    </w:p>
    <w:p w:rsidR="006510C9" w:rsidRPr="00FB6DAB" w:rsidRDefault="006510C9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старшая группа №1  и №2 – 25 минут 1 раз в неделю во второй половине дня;</w:t>
      </w:r>
    </w:p>
    <w:p w:rsidR="00FA1252" w:rsidRPr="002402E5" w:rsidRDefault="006510C9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подготовительная группа – 30 минут 1 раз в неделю в первой половине дня.</w:t>
      </w:r>
    </w:p>
    <w:p w:rsidR="00C77BE1" w:rsidRPr="002402E5" w:rsidRDefault="00C77BE1" w:rsidP="00FB6DAB">
      <w:pPr>
        <w:ind w:left="426"/>
        <w:jc w:val="both"/>
        <w:rPr>
          <w:bCs/>
          <w:iCs/>
          <w:sz w:val="28"/>
          <w:szCs w:val="28"/>
        </w:rPr>
      </w:pPr>
    </w:p>
    <w:p w:rsidR="00FA1252" w:rsidRPr="00FB6DAB" w:rsidRDefault="00FA1252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/>
          <w:iCs/>
          <w:sz w:val="28"/>
          <w:szCs w:val="28"/>
        </w:rPr>
        <w:t xml:space="preserve">   Парциальная программа О.Л.Князевой «Приобщение детей к истокам русск</w:t>
      </w:r>
      <w:r w:rsidR="004B0F6A" w:rsidRPr="00FB6DAB">
        <w:rPr>
          <w:bCs/>
          <w:i/>
          <w:iCs/>
          <w:sz w:val="28"/>
          <w:szCs w:val="28"/>
        </w:rPr>
        <w:t>о</w:t>
      </w:r>
      <w:r w:rsidRPr="00FB6DAB">
        <w:rPr>
          <w:bCs/>
          <w:i/>
          <w:iCs/>
          <w:sz w:val="28"/>
          <w:szCs w:val="28"/>
        </w:rPr>
        <w:t>й</w:t>
      </w:r>
      <w:r w:rsidR="004B0F6A" w:rsidRPr="00FB6DAB">
        <w:rPr>
          <w:bCs/>
          <w:i/>
          <w:iCs/>
          <w:sz w:val="28"/>
          <w:szCs w:val="28"/>
        </w:rPr>
        <w:t xml:space="preserve"> народной культуры</w:t>
      </w:r>
      <w:r w:rsidRPr="00FB6DAB">
        <w:rPr>
          <w:bCs/>
          <w:i/>
          <w:iCs/>
          <w:sz w:val="28"/>
          <w:szCs w:val="28"/>
        </w:rPr>
        <w:t>»</w:t>
      </w:r>
      <w:r w:rsidRPr="00FB6DAB">
        <w:rPr>
          <w:bCs/>
          <w:iCs/>
          <w:sz w:val="28"/>
          <w:szCs w:val="28"/>
        </w:rPr>
        <w:t xml:space="preserve"> реализуется</w:t>
      </w:r>
      <w:r w:rsidR="009609DE" w:rsidRPr="00FB6DAB">
        <w:rPr>
          <w:bCs/>
          <w:iCs/>
          <w:sz w:val="28"/>
          <w:szCs w:val="28"/>
        </w:rPr>
        <w:t xml:space="preserve"> с детьми раннего, младшего и среднего дошкольного возраста (1-5лет)</w:t>
      </w:r>
      <w:r w:rsidR="00A56A36" w:rsidRPr="00FB6DAB">
        <w:rPr>
          <w:bCs/>
          <w:iCs/>
          <w:sz w:val="28"/>
          <w:szCs w:val="28"/>
        </w:rPr>
        <w:t xml:space="preserve"> с сентября по май в виде занятия по расширению ориентировки в окружающем и развитию речи (национальная культура) с учётом индивидуальных и возрастных особенностей детей следующим образов:</w:t>
      </w:r>
    </w:p>
    <w:p w:rsidR="000416E7" w:rsidRPr="00FB6DAB" w:rsidRDefault="000416E7" w:rsidP="00FB6DAB">
      <w:pPr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первая группа раннего возраста – 10 минут</w:t>
      </w:r>
      <w:r w:rsidR="00A56A36" w:rsidRPr="00FB6DAB">
        <w:rPr>
          <w:bCs/>
          <w:iCs/>
          <w:sz w:val="28"/>
          <w:szCs w:val="28"/>
        </w:rPr>
        <w:t xml:space="preserve"> 1 раз в неделю</w:t>
      </w:r>
      <w:r w:rsidR="006510C9" w:rsidRPr="00FB6DAB">
        <w:rPr>
          <w:bCs/>
          <w:iCs/>
          <w:sz w:val="28"/>
          <w:szCs w:val="28"/>
        </w:rPr>
        <w:t xml:space="preserve"> в первой половине дня</w:t>
      </w:r>
      <w:r w:rsidRPr="00FB6DAB">
        <w:rPr>
          <w:bCs/>
          <w:iCs/>
          <w:sz w:val="28"/>
          <w:szCs w:val="28"/>
        </w:rPr>
        <w:t>;</w:t>
      </w:r>
    </w:p>
    <w:p w:rsidR="000416E7" w:rsidRPr="00FB6DAB" w:rsidRDefault="000416E7" w:rsidP="00FB6DAB">
      <w:pPr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вторая группа раннего возраста – 10 минут</w:t>
      </w:r>
      <w:r w:rsidR="00A56A36" w:rsidRPr="00FB6DAB">
        <w:rPr>
          <w:bCs/>
          <w:iCs/>
          <w:sz w:val="28"/>
          <w:szCs w:val="28"/>
        </w:rPr>
        <w:t xml:space="preserve"> 1 раз в неделю</w:t>
      </w:r>
      <w:r w:rsidR="006510C9" w:rsidRPr="00FB6DAB">
        <w:rPr>
          <w:bCs/>
          <w:iCs/>
          <w:sz w:val="28"/>
          <w:szCs w:val="28"/>
        </w:rPr>
        <w:t xml:space="preserve"> в первой половине дня</w:t>
      </w:r>
      <w:r w:rsidRPr="00FB6DAB">
        <w:rPr>
          <w:bCs/>
          <w:iCs/>
          <w:sz w:val="28"/>
          <w:szCs w:val="28"/>
        </w:rPr>
        <w:t>;</w:t>
      </w:r>
    </w:p>
    <w:p w:rsidR="000416E7" w:rsidRPr="00FB6DAB" w:rsidRDefault="000416E7" w:rsidP="00FB6DAB">
      <w:pPr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младшая группа – 15 минут</w:t>
      </w:r>
      <w:r w:rsidR="00A56A36" w:rsidRPr="00FB6DAB">
        <w:rPr>
          <w:bCs/>
          <w:iCs/>
          <w:sz w:val="28"/>
          <w:szCs w:val="28"/>
        </w:rPr>
        <w:t xml:space="preserve"> 1 раз в 2 недели</w:t>
      </w:r>
      <w:r w:rsidR="006510C9" w:rsidRPr="00FB6DAB">
        <w:rPr>
          <w:bCs/>
          <w:iCs/>
          <w:sz w:val="28"/>
          <w:szCs w:val="28"/>
        </w:rPr>
        <w:t xml:space="preserve"> в первой половине дня</w:t>
      </w:r>
      <w:r w:rsidR="00A56A36" w:rsidRPr="00FB6DAB">
        <w:rPr>
          <w:bCs/>
          <w:iCs/>
          <w:sz w:val="28"/>
          <w:szCs w:val="28"/>
        </w:rPr>
        <w:t>;</w:t>
      </w:r>
    </w:p>
    <w:p w:rsidR="00A56A36" w:rsidRPr="00FB6DAB" w:rsidRDefault="00A56A36" w:rsidP="00FB6DAB">
      <w:pPr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средняя группа – 20 минут 1 раз в 3 недели</w:t>
      </w:r>
      <w:r w:rsidR="006510C9" w:rsidRPr="00FB6DAB">
        <w:rPr>
          <w:bCs/>
          <w:iCs/>
          <w:sz w:val="28"/>
          <w:szCs w:val="28"/>
        </w:rPr>
        <w:t xml:space="preserve"> в первой половине дня</w:t>
      </w:r>
      <w:r w:rsidRPr="00FB6DAB">
        <w:rPr>
          <w:bCs/>
          <w:iCs/>
          <w:sz w:val="28"/>
          <w:szCs w:val="28"/>
        </w:rPr>
        <w:t>.</w:t>
      </w:r>
    </w:p>
    <w:p w:rsidR="00FA1252" w:rsidRPr="00FB6DAB" w:rsidRDefault="00FA1252" w:rsidP="00FB6DAB">
      <w:pPr>
        <w:ind w:left="426"/>
        <w:jc w:val="both"/>
        <w:rPr>
          <w:bCs/>
          <w:iCs/>
          <w:sz w:val="28"/>
          <w:szCs w:val="28"/>
        </w:rPr>
      </w:pPr>
    </w:p>
    <w:p w:rsidR="00EF567D" w:rsidRPr="00FB6DAB" w:rsidRDefault="004B0F6A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/>
          <w:iCs/>
          <w:sz w:val="28"/>
          <w:szCs w:val="28"/>
        </w:rPr>
        <w:t xml:space="preserve">   Парциальная программа С.Н.Николаевой «Юный эколог»</w:t>
      </w:r>
      <w:r w:rsidRPr="00FB6DAB">
        <w:rPr>
          <w:bCs/>
          <w:iCs/>
          <w:sz w:val="28"/>
          <w:szCs w:val="28"/>
        </w:rPr>
        <w:t xml:space="preserve"> реализуется</w:t>
      </w:r>
      <w:r w:rsidR="00EF567D" w:rsidRPr="00FB6DAB">
        <w:rPr>
          <w:bCs/>
          <w:iCs/>
          <w:sz w:val="28"/>
          <w:szCs w:val="28"/>
        </w:rPr>
        <w:t xml:space="preserve"> с детьми дошкольного возраста 3-7 лет 1 раз в 2 недели </w:t>
      </w:r>
      <w:r w:rsidR="009609DE" w:rsidRPr="00FB6DAB">
        <w:rPr>
          <w:bCs/>
          <w:iCs/>
          <w:sz w:val="28"/>
          <w:szCs w:val="28"/>
        </w:rPr>
        <w:t xml:space="preserve">в первую половину дня </w:t>
      </w:r>
      <w:r w:rsidR="00EF567D" w:rsidRPr="00FB6DAB">
        <w:rPr>
          <w:bCs/>
          <w:iCs/>
          <w:sz w:val="28"/>
          <w:szCs w:val="28"/>
        </w:rPr>
        <w:t xml:space="preserve">с сентября по май в виде занятия по экологии </w:t>
      </w:r>
      <w:r w:rsidR="009609DE" w:rsidRPr="00FB6DAB">
        <w:rPr>
          <w:bCs/>
          <w:iCs/>
          <w:sz w:val="28"/>
          <w:szCs w:val="28"/>
        </w:rPr>
        <w:t xml:space="preserve">с </w:t>
      </w:r>
      <w:r w:rsidR="00EF567D" w:rsidRPr="00FB6DAB">
        <w:rPr>
          <w:bCs/>
          <w:iCs/>
          <w:sz w:val="28"/>
          <w:szCs w:val="28"/>
        </w:rPr>
        <w:t>учётом индивидуальных и возрастных особенностей детей следующим образов:</w:t>
      </w:r>
    </w:p>
    <w:p w:rsidR="009609DE" w:rsidRPr="00FB6DAB" w:rsidRDefault="009609DE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младшая группа – 15 минут</w:t>
      </w:r>
      <w:r w:rsidR="006510C9" w:rsidRPr="00FB6DAB">
        <w:rPr>
          <w:bCs/>
          <w:iCs/>
          <w:sz w:val="28"/>
          <w:szCs w:val="28"/>
        </w:rPr>
        <w:t xml:space="preserve"> в первой половине дня</w:t>
      </w:r>
      <w:r w:rsidRPr="00FB6DAB">
        <w:rPr>
          <w:bCs/>
          <w:iCs/>
          <w:sz w:val="28"/>
          <w:szCs w:val="28"/>
        </w:rPr>
        <w:t>;</w:t>
      </w:r>
    </w:p>
    <w:p w:rsidR="009609DE" w:rsidRPr="00FB6DAB" w:rsidRDefault="009609DE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средняя группа – 20 минут</w:t>
      </w:r>
      <w:r w:rsidR="006510C9" w:rsidRPr="00FB6DAB">
        <w:rPr>
          <w:bCs/>
          <w:iCs/>
          <w:sz w:val="28"/>
          <w:szCs w:val="28"/>
        </w:rPr>
        <w:t xml:space="preserve"> в первой половине дня</w:t>
      </w:r>
      <w:r w:rsidRPr="00FB6DAB">
        <w:rPr>
          <w:bCs/>
          <w:iCs/>
          <w:sz w:val="28"/>
          <w:szCs w:val="28"/>
        </w:rPr>
        <w:t>;</w:t>
      </w:r>
    </w:p>
    <w:p w:rsidR="009609DE" w:rsidRPr="00FB6DAB" w:rsidRDefault="009609DE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старшая группа №1  и №2 – 25 минут</w:t>
      </w:r>
      <w:r w:rsidR="006510C9" w:rsidRPr="00FB6DAB">
        <w:rPr>
          <w:bCs/>
          <w:iCs/>
          <w:sz w:val="28"/>
          <w:szCs w:val="28"/>
        </w:rPr>
        <w:t xml:space="preserve"> в первой половине дня</w:t>
      </w:r>
      <w:r w:rsidRPr="00FB6DAB">
        <w:rPr>
          <w:bCs/>
          <w:iCs/>
          <w:sz w:val="28"/>
          <w:szCs w:val="28"/>
        </w:rPr>
        <w:t>;</w:t>
      </w:r>
    </w:p>
    <w:p w:rsidR="009609DE" w:rsidRPr="00FB6DAB" w:rsidRDefault="009609DE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подготовительная группа – 30 минут</w:t>
      </w:r>
      <w:r w:rsidR="006510C9" w:rsidRPr="00FB6DAB">
        <w:rPr>
          <w:bCs/>
          <w:iCs/>
          <w:sz w:val="28"/>
          <w:szCs w:val="28"/>
        </w:rPr>
        <w:t xml:space="preserve"> в первой половине дня</w:t>
      </w:r>
      <w:r w:rsidRPr="00FB6DAB">
        <w:rPr>
          <w:bCs/>
          <w:iCs/>
          <w:sz w:val="28"/>
          <w:szCs w:val="28"/>
        </w:rPr>
        <w:t>.</w:t>
      </w:r>
    </w:p>
    <w:p w:rsidR="004B0F6A" w:rsidRPr="00FB6DAB" w:rsidRDefault="004B0F6A" w:rsidP="00FB6DAB">
      <w:pPr>
        <w:jc w:val="both"/>
        <w:rPr>
          <w:bCs/>
          <w:iCs/>
          <w:sz w:val="28"/>
          <w:szCs w:val="28"/>
        </w:rPr>
      </w:pPr>
    </w:p>
    <w:p w:rsidR="004B0F6A" w:rsidRPr="00FB6DAB" w:rsidRDefault="004B0F6A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/>
          <w:iCs/>
          <w:sz w:val="28"/>
          <w:szCs w:val="28"/>
        </w:rPr>
        <w:t xml:space="preserve">   </w:t>
      </w:r>
      <w:proofErr w:type="gramStart"/>
      <w:r w:rsidRPr="00FB6DAB">
        <w:rPr>
          <w:bCs/>
          <w:i/>
          <w:iCs/>
          <w:sz w:val="28"/>
          <w:szCs w:val="28"/>
        </w:rPr>
        <w:t>Парциальная программа Н.Н.Авдеевой, О.Л.Князевой, Р.Б.Стеркиной  «Безопасность»</w:t>
      </w:r>
      <w:r w:rsidR="00B17118" w:rsidRPr="00FB6DAB">
        <w:rPr>
          <w:bCs/>
          <w:iCs/>
          <w:sz w:val="28"/>
          <w:szCs w:val="28"/>
        </w:rPr>
        <w:t>,</w:t>
      </w:r>
      <w:r w:rsidR="00B17118" w:rsidRPr="00FB6DAB">
        <w:rPr>
          <w:i/>
          <w:sz w:val="28"/>
          <w:szCs w:val="28"/>
        </w:rPr>
        <w:t xml:space="preserve"> научно – методическая разработка Е.М. Бохорский, Л.С.Кротова «Здоровячок»</w:t>
      </w:r>
      <w:r w:rsidR="00B17118" w:rsidRPr="00FB6DAB">
        <w:rPr>
          <w:bCs/>
          <w:iCs/>
          <w:sz w:val="28"/>
          <w:szCs w:val="28"/>
        </w:rPr>
        <w:t xml:space="preserve"> р</w:t>
      </w:r>
      <w:r w:rsidRPr="00FB6DAB">
        <w:rPr>
          <w:bCs/>
          <w:iCs/>
          <w:sz w:val="28"/>
          <w:szCs w:val="28"/>
        </w:rPr>
        <w:t>еализуется</w:t>
      </w:r>
      <w:r w:rsidR="00111E23" w:rsidRPr="00FB6DAB">
        <w:rPr>
          <w:bCs/>
          <w:iCs/>
          <w:sz w:val="28"/>
          <w:szCs w:val="28"/>
        </w:rPr>
        <w:t xml:space="preserve"> с детьми старшего дошкольного возраста 5-7 лет  1 раз в неделю с сентября по май в виде занятия по формированию основ безопасности </w:t>
      </w:r>
      <w:r w:rsidR="00EF567D" w:rsidRPr="00FB6DAB">
        <w:rPr>
          <w:bCs/>
          <w:iCs/>
          <w:sz w:val="28"/>
          <w:szCs w:val="28"/>
        </w:rPr>
        <w:t xml:space="preserve">с учётом индивидуальных и возрастных особенностей детей </w:t>
      </w:r>
      <w:r w:rsidR="00111E23" w:rsidRPr="00FB6DAB">
        <w:rPr>
          <w:bCs/>
          <w:iCs/>
          <w:sz w:val="28"/>
          <w:szCs w:val="28"/>
        </w:rPr>
        <w:t>следующим образов:</w:t>
      </w:r>
      <w:proofErr w:type="gramEnd"/>
    </w:p>
    <w:p w:rsidR="00111E23" w:rsidRPr="00FB6DAB" w:rsidRDefault="00111E23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старшая группа №1  и №2 – 25 минут во второй половине дня;</w:t>
      </w:r>
    </w:p>
    <w:p w:rsidR="00111E23" w:rsidRPr="00FB6DAB" w:rsidRDefault="00111E23" w:rsidP="00FB6DAB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>- подготовительная группа – 30 минут в первой половине дня.</w:t>
      </w:r>
    </w:p>
    <w:p w:rsidR="00863439" w:rsidRPr="00FB6DAB" w:rsidRDefault="00863439" w:rsidP="00863439">
      <w:pPr>
        <w:ind w:left="426"/>
        <w:jc w:val="both"/>
        <w:rPr>
          <w:bCs/>
          <w:iCs/>
          <w:sz w:val="28"/>
          <w:szCs w:val="28"/>
        </w:rPr>
      </w:pPr>
    </w:p>
    <w:p w:rsidR="009609DE" w:rsidRPr="00FB6DAB" w:rsidRDefault="00863439" w:rsidP="00863439">
      <w:pPr>
        <w:jc w:val="both"/>
        <w:rPr>
          <w:bCs/>
          <w:iCs/>
          <w:sz w:val="28"/>
          <w:szCs w:val="28"/>
        </w:rPr>
      </w:pPr>
      <w:r w:rsidRPr="00FB6DAB">
        <w:rPr>
          <w:bCs/>
          <w:i/>
          <w:iCs/>
          <w:sz w:val="28"/>
          <w:szCs w:val="28"/>
        </w:rPr>
        <w:t xml:space="preserve">  </w:t>
      </w:r>
      <w:r w:rsidRPr="00863439">
        <w:rPr>
          <w:bCs/>
          <w:i/>
          <w:iCs/>
          <w:sz w:val="28"/>
          <w:szCs w:val="28"/>
        </w:rPr>
        <w:t xml:space="preserve"> Парциальная программа</w:t>
      </w:r>
      <w:r w:rsidRPr="00863439">
        <w:rPr>
          <w:rFonts w:eastAsia="Calibri"/>
          <w:i/>
          <w:sz w:val="28"/>
          <w:szCs w:val="28"/>
          <w:lang w:eastAsia="en-US"/>
        </w:rPr>
        <w:t xml:space="preserve"> М. </w:t>
      </w:r>
      <w:proofErr w:type="spellStart"/>
      <w:r>
        <w:rPr>
          <w:rFonts w:eastAsia="Calibri"/>
          <w:i/>
          <w:sz w:val="28"/>
          <w:szCs w:val="28"/>
          <w:lang w:eastAsia="en-US"/>
        </w:rPr>
        <w:t>Кинеевой</w:t>
      </w:r>
      <w:proofErr w:type="spellEnd"/>
      <w:r w:rsidRPr="00863439">
        <w:rPr>
          <w:rFonts w:eastAsia="Calibri"/>
          <w:i/>
          <w:sz w:val="28"/>
          <w:szCs w:val="28"/>
          <w:lang w:eastAsia="en-US"/>
        </w:rPr>
        <w:t>,</w:t>
      </w:r>
      <w:r>
        <w:rPr>
          <w:rFonts w:eastAsia="Calibri"/>
          <w:i/>
          <w:sz w:val="28"/>
          <w:szCs w:val="28"/>
          <w:lang w:eastAsia="en-US"/>
        </w:rPr>
        <w:t xml:space="preserve"> В. Кузиной</w:t>
      </w:r>
      <w:r w:rsidRPr="00863439">
        <w:rPr>
          <w:rFonts w:eastAsia="Calibri"/>
          <w:i/>
          <w:sz w:val="28"/>
          <w:szCs w:val="28"/>
          <w:lang w:eastAsia="en-US"/>
        </w:rPr>
        <w:t xml:space="preserve"> «Финансовая грамота»</w:t>
      </w:r>
      <w:r w:rsidRPr="00863439">
        <w:rPr>
          <w:bCs/>
          <w:i/>
          <w:iCs/>
          <w:sz w:val="28"/>
          <w:szCs w:val="28"/>
        </w:rPr>
        <w:t xml:space="preserve"> </w:t>
      </w:r>
      <w:r w:rsidRPr="00FB6DAB">
        <w:rPr>
          <w:bCs/>
          <w:iCs/>
          <w:sz w:val="28"/>
          <w:szCs w:val="28"/>
        </w:rPr>
        <w:t xml:space="preserve">реализуется </w:t>
      </w:r>
      <w:r>
        <w:rPr>
          <w:bCs/>
          <w:iCs/>
          <w:sz w:val="28"/>
          <w:szCs w:val="28"/>
        </w:rPr>
        <w:t>с детьми дошкольного возраста 6-</w:t>
      </w:r>
      <w:r w:rsidRPr="00FB6DAB">
        <w:rPr>
          <w:bCs/>
          <w:iCs/>
          <w:sz w:val="28"/>
          <w:szCs w:val="28"/>
        </w:rPr>
        <w:t>7 лет 1 раз в 2 недели в первую половину дня с сентября по май в виде занятия</w:t>
      </w:r>
      <w:r w:rsidRPr="00863439">
        <w:rPr>
          <w:bCs/>
          <w:iCs/>
          <w:sz w:val="28"/>
          <w:szCs w:val="28"/>
        </w:rPr>
        <w:t xml:space="preserve"> </w:t>
      </w:r>
      <w:r w:rsidR="000F494E">
        <w:rPr>
          <w:bCs/>
          <w:iCs/>
          <w:sz w:val="28"/>
          <w:szCs w:val="28"/>
        </w:rPr>
        <w:t xml:space="preserve">по знакомству детей с финансовой грамотностью </w:t>
      </w:r>
      <w:r w:rsidRPr="00FB6DAB">
        <w:rPr>
          <w:bCs/>
          <w:iCs/>
          <w:sz w:val="28"/>
          <w:szCs w:val="28"/>
        </w:rPr>
        <w:t>с учётом индивидуальных и возрастных особ</w:t>
      </w:r>
      <w:r w:rsidR="000F494E">
        <w:rPr>
          <w:bCs/>
          <w:iCs/>
          <w:sz w:val="28"/>
          <w:szCs w:val="28"/>
        </w:rPr>
        <w:t>енностей детей.</w:t>
      </w:r>
    </w:p>
    <w:p w:rsidR="00F01CE0" w:rsidRPr="00FB6DAB" w:rsidRDefault="00111E23" w:rsidP="006510C9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  </w:t>
      </w:r>
      <w:r w:rsidR="00EF567D" w:rsidRPr="00FB6DAB">
        <w:rPr>
          <w:bCs/>
          <w:iCs/>
          <w:sz w:val="28"/>
          <w:szCs w:val="28"/>
        </w:rPr>
        <w:t>Также имеют место разнообразные формы образовательной работы с детьми (игры, беседы, общения, чтение художественной литературы</w:t>
      </w:r>
      <w:r w:rsidR="00A56A36" w:rsidRPr="00FB6DAB">
        <w:rPr>
          <w:bCs/>
          <w:iCs/>
          <w:sz w:val="28"/>
          <w:szCs w:val="28"/>
        </w:rPr>
        <w:t>, наблюдения</w:t>
      </w:r>
      <w:r w:rsidR="00EF567D" w:rsidRPr="00FB6DAB">
        <w:rPr>
          <w:bCs/>
          <w:iCs/>
          <w:sz w:val="28"/>
          <w:szCs w:val="28"/>
        </w:rPr>
        <w:t>), которые   организует взрослый, сопровождает и поддерживает через ведение индивидуальной и групповой познавательной, коммуникативной деятельности в соответствии с определённой темой.</w:t>
      </w:r>
    </w:p>
    <w:p w:rsidR="00D537C8" w:rsidRPr="00FB6DAB" w:rsidRDefault="002A5450" w:rsidP="002A5450">
      <w:pPr>
        <w:ind w:left="426" w:firstLine="141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Инвариантная (обязательная) и вариативная (формируемая участниками  образовательных отношений) части обеспечивают планируемые результаты (целевые ориентиры) освоения детьми образовательной программы</w:t>
      </w:r>
      <w:r w:rsidR="00B01E21">
        <w:rPr>
          <w:bCs/>
          <w:iCs/>
          <w:sz w:val="28"/>
          <w:szCs w:val="28"/>
        </w:rPr>
        <w:t xml:space="preserve"> дошкольного образования </w:t>
      </w:r>
      <w:r w:rsidRPr="00FB6DAB">
        <w:rPr>
          <w:bCs/>
          <w:iCs/>
          <w:sz w:val="28"/>
          <w:szCs w:val="28"/>
        </w:rPr>
        <w:t xml:space="preserve"> МАДОУ ДС КВ «Солнышко».</w:t>
      </w:r>
      <w:r w:rsidR="005E068D" w:rsidRPr="00FB6DAB">
        <w:rPr>
          <w:bCs/>
          <w:iCs/>
          <w:sz w:val="28"/>
          <w:szCs w:val="28"/>
        </w:rPr>
        <w:t xml:space="preserve"> </w:t>
      </w:r>
    </w:p>
    <w:p w:rsidR="006510C9" w:rsidRPr="00FB6DAB" w:rsidRDefault="006510C9" w:rsidP="006510C9">
      <w:pPr>
        <w:ind w:left="426"/>
        <w:jc w:val="both"/>
        <w:rPr>
          <w:bCs/>
          <w:iCs/>
          <w:sz w:val="28"/>
          <w:szCs w:val="28"/>
        </w:rPr>
      </w:pPr>
      <w:r w:rsidRPr="00FB6DAB">
        <w:rPr>
          <w:bCs/>
          <w:iCs/>
          <w:sz w:val="28"/>
          <w:szCs w:val="28"/>
        </w:rPr>
        <w:t xml:space="preserve">   Образовательная деятельность осуществляется по принципу групповой изоляции с проведением всех занятий в помещениях групповой ячейки и (или) на открытом воздухе отдельно от других групповых ячеек.</w:t>
      </w:r>
    </w:p>
    <w:p w:rsidR="006510C9" w:rsidRPr="00C77BE1" w:rsidRDefault="006510C9" w:rsidP="006510C9">
      <w:pPr>
        <w:jc w:val="center"/>
        <w:rPr>
          <w:b/>
        </w:rPr>
      </w:pPr>
    </w:p>
    <w:p w:rsidR="006510C9" w:rsidRPr="00C77BE1" w:rsidRDefault="006510C9" w:rsidP="002A5450">
      <w:pPr>
        <w:ind w:left="426" w:firstLine="141"/>
        <w:jc w:val="both"/>
        <w:rPr>
          <w:b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194BB7" w:rsidRDefault="009E3AED" w:rsidP="009E3AED">
      <w:pPr>
        <w:tabs>
          <w:tab w:val="left" w:pos="39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E3AED" w:rsidRDefault="009E3AED" w:rsidP="009E3AED">
      <w:pPr>
        <w:tabs>
          <w:tab w:val="left" w:pos="3909"/>
        </w:tabs>
        <w:rPr>
          <w:b/>
          <w:sz w:val="28"/>
          <w:szCs w:val="28"/>
        </w:rPr>
      </w:pPr>
    </w:p>
    <w:p w:rsidR="009E3AED" w:rsidRDefault="009E3AED" w:rsidP="009E3AED">
      <w:pPr>
        <w:tabs>
          <w:tab w:val="left" w:pos="3909"/>
        </w:tabs>
        <w:rPr>
          <w:b/>
          <w:sz w:val="28"/>
          <w:szCs w:val="28"/>
        </w:rPr>
      </w:pPr>
    </w:p>
    <w:p w:rsidR="009E3AED" w:rsidRDefault="009E3AED" w:rsidP="009E3AED">
      <w:pPr>
        <w:tabs>
          <w:tab w:val="left" w:pos="3909"/>
        </w:tabs>
        <w:rPr>
          <w:b/>
          <w:sz w:val="28"/>
          <w:szCs w:val="28"/>
        </w:rPr>
      </w:pPr>
    </w:p>
    <w:p w:rsidR="009E3AED" w:rsidRDefault="009E3AED" w:rsidP="009E3AED">
      <w:pPr>
        <w:tabs>
          <w:tab w:val="left" w:pos="3909"/>
        </w:tabs>
        <w:rPr>
          <w:b/>
          <w:sz w:val="28"/>
          <w:szCs w:val="28"/>
        </w:rPr>
      </w:pPr>
    </w:p>
    <w:p w:rsidR="009E3AED" w:rsidRDefault="009E3AED" w:rsidP="009E3AED">
      <w:pPr>
        <w:tabs>
          <w:tab w:val="left" w:pos="3909"/>
        </w:tabs>
        <w:rPr>
          <w:b/>
          <w:sz w:val="28"/>
          <w:szCs w:val="28"/>
        </w:rPr>
      </w:pPr>
    </w:p>
    <w:p w:rsidR="00194BB7" w:rsidRDefault="00194BB7" w:rsidP="000B6697">
      <w:pPr>
        <w:jc w:val="center"/>
        <w:rPr>
          <w:b/>
          <w:sz w:val="28"/>
          <w:szCs w:val="28"/>
        </w:rPr>
      </w:pPr>
    </w:p>
    <w:p w:rsidR="00406717" w:rsidRDefault="00406717" w:rsidP="00406717">
      <w:pPr>
        <w:rPr>
          <w:b/>
          <w:sz w:val="28"/>
          <w:szCs w:val="28"/>
        </w:rPr>
        <w:sectPr w:rsidR="00406717" w:rsidSect="008C18C1">
          <w:pgSz w:w="11906" w:h="16838"/>
          <w:pgMar w:top="567" w:right="850" w:bottom="1134" w:left="1701" w:header="708" w:footer="708" w:gutter="0"/>
          <w:pgBorders w:display="firstPage"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194BB7" w:rsidRDefault="00194BB7" w:rsidP="00524439">
      <w:pPr>
        <w:jc w:val="center"/>
        <w:rPr>
          <w:b/>
          <w:sz w:val="28"/>
          <w:szCs w:val="28"/>
        </w:rPr>
      </w:pPr>
    </w:p>
    <w:p w:rsidR="00D537C8" w:rsidRPr="00D537C8" w:rsidRDefault="00F01CE0" w:rsidP="00524439">
      <w:pPr>
        <w:jc w:val="center"/>
        <w:rPr>
          <w:b/>
          <w:sz w:val="28"/>
          <w:szCs w:val="28"/>
        </w:rPr>
      </w:pPr>
      <w:r w:rsidRPr="00D537C8">
        <w:rPr>
          <w:b/>
          <w:sz w:val="28"/>
          <w:szCs w:val="28"/>
        </w:rPr>
        <w:t>УЧЕБНЫЙ ПЛАН</w:t>
      </w:r>
    </w:p>
    <w:p w:rsidR="00F01CE0" w:rsidRPr="00D537C8" w:rsidRDefault="00F01CE0" w:rsidP="00524439">
      <w:pPr>
        <w:ind w:left="-426"/>
        <w:jc w:val="center"/>
        <w:rPr>
          <w:b/>
          <w:sz w:val="28"/>
          <w:szCs w:val="28"/>
        </w:rPr>
      </w:pPr>
      <w:r w:rsidRPr="00D537C8">
        <w:rPr>
          <w:b/>
          <w:sz w:val="28"/>
          <w:szCs w:val="28"/>
        </w:rPr>
        <w:t>МАДОУ ДС КВ «Солнышко»</w:t>
      </w:r>
    </w:p>
    <w:p w:rsidR="00F01CE0" w:rsidRDefault="00F01CE0" w:rsidP="00524439">
      <w:pPr>
        <w:ind w:right="310"/>
        <w:jc w:val="center"/>
        <w:rPr>
          <w:b/>
        </w:rPr>
      </w:pPr>
      <w:r>
        <w:rPr>
          <w:b/>
        </w:rPr>
        <w:t>на 202</w:t>
      </w:r>
      <w:r w:rsidR="008539E3">
        <w:rPr>
          <w:b/>
        </w:rPr>
        <w:t>4</w:t>
      </w:r>
      <w:r>
        <w:rPr>
          <w:b/>
        </w:rPr>
        <w:t>– 202</w:t>
      </w:r>
      <w:r w:rsidR="008539E3">
        <w:rPr>
          <w:b/>
        </w:rPr>
        <w:t>5</w:t>
      </w:r>
      <w:r w:rsidR="00943C94" w:rsidRPr="000B6697">
        <w:rPr>
          <w:b/>
        </w:rPr>
        <w:t xml:space="preserve"> </w:t>
      </w:r>
      <w:r w:rsidRPr="008D72B6">
        <w:rPr>
          <w:b/>
        </w:rPr>
        <w:t xml:space="preserve"> </w:t>
      </w:r>
      <w:r>
        <w:rPr>
          <w:b/>
        </w:rPr>
        <w:t>учебный год</w:t>
      </w:r>
    </w:p>
    <w:p w:rsidR="00D537C8" w:rsidRPr="000B6697" w:rsidRDefault="00D537C8" w:rsidP="00F01CE0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5"/>
        <w:gridCol w:w="1275"/>
        <w:gridCol w:w="1274"/>
        <w:gridCol w:w="1276"/>
        <w:gridCol w:w="1250"/>
        <w:gridCol w:w="20"/>
        <w:gridCol w:w="6"/>
        <w:gridCol w:w="1128"/>
        <w:gridCol w:w="6"/>
        <w:gridCol w:w="1132"/>
        <w:gridCol w:w="28"/>
        <w:gridCol w:w="68"/>
        <w:gridCol w:w="6"/>
        <w:gridCol w:w="35"/>
        <w:gridCol w:w="7"/>
        <w:gridCol w:w="27"/>
        <w:gridCol w:w="963"/>
        <w:gridCol w:w="28"/>
        <w:gridCol w:w="68"/>
        <w:gridCol w:w="11"/>
        <w:gridCol w:w="30"/>
        <w:gridCol w:w="27"/>
        <w:gridCol w:w="7"/>
        <w:gridCol w:w="10"/>
        <w:gridCol w:w="1236"/>
        <w:gridCol w:w="7"/>
      </w:tblGrid>
      <w:tr w:rsidR="00042043" w:rsidRPr="00817B02" w:rsidTr="0064462D">
        <w:trPr>
          <w:trHeight w:val="458"/>
        </w:trPr>
        <w:tc>
          <w:tcPr>
            <w:tcW w:w="4925" w:type="dxa"/>
            <w:vMerge w:val="restart"/>
          </w:tcPr>
          <w:p w:rsidR="00406717" w:rsidRDefault="00406717" w:rsidP="00D66249">
            <w:pPr>
              <w:jc w:val="center"/>
              <w:rPr>
                <w:b/>
              </w:rPr>
            </w:pPr>
          </w:p>
          <w:p w:rsidR="00406717" w:rsidRPr="00760983" w:rsidRDefault="00406717" w:rsidP="00D66249">
            <w:pPr>
              <w:jc w:val="center"/>
              <w:rPr>
                <w:b/>
              </w:rPr>
            </w:pPr>
            <w:r w:rsidRPr="00760983">
              <w:rPr>
                <w:b/>
              </w:rPr>
              <w:t>Виды</w:t>
            </w:r>
          </w:p>
          <w:p w:rsidR="00406717" w:rsidRPr="00513E11" w:rsidRDefault="00406717" w:rsidP="00D66249">
            <w:pPr>
              <w:jc w:val="center"/>
              <w:rPr>
                <w:b/>
                <w:lang w:val="en-US"/>
              </w:rPr>
            </w:pPr>
            <w:r w:rsidRPr="00760983">
              <w:rPr>
                <w:b/>
              </w:rPr>
              <w:t>деятельности</w:t>
            </w:r>
          </w:p>
        </w:tc>
        <w:tc>
          <w:tcPr>
            <w:tcW w:w="9925" w:type="dxa"/>
            <w:gridSpan w:val="25"/>
          </w:tcPr>
          <w:p w:rsidR="00406717" w:rsidRDefault="00406717" w:rsidP="00D66249">
            <w:pPr>
              <w:jc w:val="center"/>
            </w:pPr>
            <w:r w:rsidRPr="00817B02">
              <w:t>Периодичность</w:t>
            </w:r>
            <w:r>
              <w:t xml:space="preserve"> (количество в месяц / пятидневную неделю).</w:t>
            </w:r>
          </w:p>
          <w:p w:rsidR="00406717" w:rsidRPr="00817B02" w:rsidRDefault="00406717" w:rsidP="00D66249">
            <w:pPr>
              <w:jc w:val="center"/>
            </w:pPr>
            <w:r>
              <w:t>Объём недельной образовательной нагрузки в часах и минутах</w:t>
            </w:r>
          </w:p>
        </w:tc>
      </w:tr>
      <w:tr w:rsidR="0064462D" w:rsidRPr="00513E11" w:rsidTr="0064462D">
        <w:trPr>
          <w:gridAfter w:val="1"/>
          <w:wAfter w:w="7" w:type="dxa"/>
          <w:trHeight w:val="599"/>
        </w:trPr>
        <w:tc>
          <w:tcPr>
            <w:tcW w:w="4925" w:type="dxa"/>
            <w:vMerge/>
            <w:tcBorders>
              <w:bottom w:val="single" w:sz="4" w:space="0" w:color="auto"/>
            </w:tcBorders>
          </w:tcPr>
          <w:p w:rsidR="0064462D" w:rsidRPr="00760983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64462D" w:rsidRPr="00760983" w:rsidRDefault="0064462D" w:rsidP="003E5ED7">
            <w:pPr>
              <w:jc w:val="center"/>
              <w:rPr>
                <w:sz w:val="16"/>
                <w:szCs w:val="16"/>
              </w:rPr>
            </w:pPr>
            <w:r w:rsidRPr="00760983">
              <w:rPr>
                <w:sz w:val="16"/>
                <w:szCs w:val="16"/>
              </w:rPr>
              <w:t>Первая группа раннего возраста</w:t>
            </w:r>
          </w:p>
        </w:tc>
        <w:tc>
          <w:tcPr>
            <w:tcW w:w="1274" w:type="dxa"/>
            <w:vMerge w:val="restart"/>
          </w:tcPr>
          <w:p w:rsidR="0064462D" w:rsidRPr="00760983" w:rsidRDefault="0064462D" w:rsidP="003E5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760983">
              <w:rPr>
                <w:sz w:val="16"/>
                <w:szCs w:val="16"/>
              </w:rPr>
              <w:t>Вторая</w:t>
            </w:r>
          </w:p>
          <w:p w:rsidR="0064462D" w:rsidRPr="00760983" w:rsidRDefault="0064462D" w:rsidP="00D66249">
            <w:pPr>
              <w:jc w:val="center"/>
              <w:rPr>
                <w:sz w:val="16"/>
                <w:szCs w:val="16"/>
              </w:rPr>
            </w:pPr>
            <w:r w:rsidRPr="00760983">
              <w:rPr>
                <w:sz w:val="16"/>
                <w:szCs w:val="16"/>
              </w:rPr>
              <w:t>группа</w:t>
            </w:r>
          </w:p>
          <w:p w:rsidR="0064462D" w:rsidRPr="00760983" w:rsidRDefault="0064462D" w:rsidP="00D66249">
            <w:pPr>
              <w:jc w:val="center"/>
              <w:rPr>
                <w:sz w:val="16"/>
                <w:szCs w:val="16"/>
              </w:rPr>
            </w:pPr>
            <w:r w:rsidRPr="00760983">
              <w:rPr>
                <w:sz w:val="16"/>
                <w:szCs w:val="16"/>
              </w:rPr>
              <w:t>раннего</w:t>
            </w:r>
          </w:p>
          <w:p w:rsidR="0064462D" w:rsidRDefault="0064462D" w:rsidP="008A0083">
            <w:pPr>
              <w:jc w:val="center"/>
              <w:rPr>
                <w:sz w:val="16"/>
                <w:szCs w:val="16"/>
              </w:rPr>
            </w:pPr>
            <w:r w:rsidRPr="00760983">
              <w:rPr>
                <w:sz w:val="16"/>
                <w:szCs w:val="16"/>
              </w:rPr>
              <w:t>возраста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4462D" w:rsidRDefault="0064462D" w:rsidP="00D66249">
            <w:pPr>
              <w:jc w:val="center"/>
              <w:rPr>
                <w:sz w:val="16"/>
                <w:szCs w:val="16"/>
              </w:rPr>
            </w:pPr>
          </w:p>
          <w:p w:rsidR="0064462D" w:rsidRPr="00760983" w:rsidRDefault="0064462D" w:rsidP="00D66249">
            <w:pPr>
              <w:jc w:val="center"/>
              <w:rPr>
                <w:sz w:val="16"/>
                <w:szCs w:val="16"/>
              </w:rPr>
            </w:pPr>
            <w:r w:rsidRPr="00760983">
              <w:rPr>
                <w:sz w:val="16"/>
                <w:szCs w:val="16"/>
              </w:rPr>
              <w:t>Младшая групп</w:t>
            </w:r>
            <w:r w:rsidR="000F494E">
              <w:rPr>
                <w:sz w:val="16"/>
                <w:szCs w:val="16"/>
              </w:rPr>
              <w:t>а</w:t>
            </w:r>
          </w:p>
        </w:tc>
        <w:tc>
          <w:tcPr>
            <w:tcW w:w="1250" w:type="dxa"/>
            <w:vMerge w:val="restart"/>
          </w:tcPr>
          <w:p w:rsidR="0064462D" w:rsidRDefault="0064462D" w:rsidP="00D66249">
            <w:pPr>
              <w:jc w:val="center"/>
              <w:rPr>
                <w:sz w:val="16"/>
                <w:szCs w:val="16"/>
              </w:rPr>
            </w:pPr>
          </w:p>
          <w:p w:rsidR="0064462D" w:rsidRDefault="0064462D" w:rsidP="00D66249">
            <w:pPr>
              <w:jc w:val="center"/>
              <w:rPr>
                <w:sz w:val="16"/>
                <w:szCs w:val="16"/>
              </w:rPr>
            </w:pPr>
            <w:r w:rsidRPr="00760983">
              <w:rPr>
                <w:sz w:val="16"/>
                <w:szCs w:val="16"/>
              </w:rPr>
              <w:t>Средняя</w:t>
            </w:r>
            <w:r w:rsidRPr="00760983">
              <w:rPr>
                <w:sz w:val="16"/>
                <w:szCs w:val="16"/>
                <w:lang w:val="en-US"/>
              </w:rPr>
              <w:t xml:space="preserve"> </w:t>
            </w:r>
            <w:r w:rsidRPr="00760983">
              <w:rPr>
                <w:sz w:val="16"/>
                <w:szCs w:val="16"/>
              </w:rPr>
              <w:t xml:space="preserve"> группа</w:t>
            </w:r>
            <w:r>
              <w:rPr>
                <w:sz w:val="16"/>
                <w:szCs w:val="16"/>
              </w:rPr>
              <w:t xml:space="preserve"> </w:t>
            </w:r>
          </w:p>
          <w:p w:rsidR="0064462D" w:rsidRDefault="0064462D" w:rsidP="00D66249">
            <w:pPr>
              <w:jc w:val="center"/>
              <w:rPr>
                <w:sz w:val="16"/>
                <w:szCs w:val="16"/>
              </w:rPr>
            </w:pPr>
          </w:p>
          <w:p w:rsidR="0064462D" w:rsidRPr="00760983" w:rsidRDefault="0064462D" w:rsidP="00D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2" w:type="dxa"/>
            <w:gridSpan w:val="5"/>
          </w:tcPr>
          <w:p w:rsidR="0064462D" w:rsidRDefault="0064462D" w:rsidP="00D66249">
            <w:pPr>
              <w:jc w:val="center"/>
              <w:rPr>
                <w:sz w:val="16"/>
                <w:szCs w:val="16"/>
              </w:rPr>
            </w:pPr>
          </w:p>
          <w:p w:rsidR="0064462D" w:rsidRDefault="0064462D" w:rsidP="00D66249">
            <w:pPr>
              <w:jc w:val="center"/>
              <w:rPr>
                <w:sz w:val="16"/>
                <w:szCs w:val="16"/>
              </w:rPr>
            </w:pPr>
            <w:r w:rsidRPr="00760983">
              <w:rPr>
                <w:sz w:val="16"/>
                <w:szCs w:val="16"/>
              </w:rPr>
              <w:t>Старшая группа</w:t>
            </w:r>
            <w:r w:rsidRPr="00760983">
              <w:rPr>
                <w:sz w:val="16"/>
                <w:szCs w:val="16"/>
                <w:lang w:val="en-US"/>
              </w:rPr>
              <w:t xml:space="preserve"> </w:t>
            </w:r>
            <w:r w:rsidRPr="00760983">
              <w:rPr>
                <w:sz w:val="16"/>
                <w:szCs w:val="16"/>
              </w:rPr>
              <w:t xml:space="preserve"> №</w:t>
            </w:r>
            <w:r>
              <w:rPr>
                <w:sz w:val="16"/>
                <w:szCs w:val="16"/>
              </w:rPr>
              <w:t>1,№2</w:t>
            </w:r>
          </w:p>
          <w:p w:rsidR="0064462D" w:rsidRPr="00760983" w:rsidRDefault="0064462D" w:rsidP="00D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15"/>
          </w:tcPr>
          <w:p w:rsidR="0064462D" w:rsidRPr="00760983" w:rsidRDefault="0064462D" w:rsidP="000F4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Подготови</w:t>
            </w:r>
            <w:r w:rsidRPr="00760983">
              <w:rPr>
                <w:sz w:val="16"/>
                <w:szCs w:val="16"/>
              </w:rPr>
              <w:t>тельная</w:t>
            </w:r>
          </w:p>
          <w:p w:rsidR="0064462D" w:rsidRDefault="00A10601" w:rsidP="00A10601">
            <w:pPr>
              <w:ind w:right="1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64462D">
              <w:rPr>
                <w:sz w:val="16"/>
                <w:szCs w:val="16"/>
              </w:rPr>
              <w:t>г</w:t>
            </w:r>
            <w:r w:rsidR="0064462D" w:rsidRPr="00760983">
              <w:rPr>
                <w:sz w:val="16"/>
                <w:szCs w:val="16"/>
              </w:rPr>
              <w:t>руппа</w:t>
            </w:r>
            <w:r w:rsidR="0064462D">
              <w:rPr>
                <w:sz w:val="16"/>
                <w:szCs w:val="16"/>
              </w:rPr>
              <w:t>№1,    №2</w:t>
            </w:r>
          </w:p>
        </w:tc>
      </w:tr>
      <w:tr w:rsidR="0064462D" w:rsidRPr="00513E11" w:rsidTr="0064462D">
        <w:trPr>
          <w:gridAfter w:val="1"/>
          <w:wAfter w:w="7" w:type="dxa"/>
          <w:trHeight w:val="425"/>
        </w:trPr>
        <w:tc>
          <w:tcPr>
            <w:tcW w:w="4925" w:type="dxa"/>
            <w:vMerge/>
          </w:tcPr>
          <w:p w:rsidR="0064462D" w:rsidRPr="00513E11" w:rsidRDefault="0064462D" w:rsidP="00D662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64462D" w:rsidRPr="00513E11" w:rsidRDefault="0064462D" w:rsidP="00D662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4" w:type="dxa"/>
            <w:vMerge/>
          </w:tcPr>
          <w:p w:rsidR="0064462D" w:rsidRPr="00513E11" w:rsidRDefault="0064462D" w:rsidP="00D662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:rsidR="0064462D" w:rsidRPr="00513E11" w:rsidRDefault="0064462D" w:rsidP="00D662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50" w:type="dxa"/>
            <w:vMerge/>
          </w:tcPr>
          <w:p w:rsidR="0064462D" w:rsidRPr="00513E11" w:rsidRDefault="0064462D" w:rsidP="00D662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</w:tcPr>
          <w:p w:rsidR="0064462D" w:rsidRPr="0085324D" w:rsidRDefault="0064462D" w:rsidP="00D66249">
            <w:pPr>
              <w:jc w:val="center"/>
              <w:rPr>
                <w:vertAlign w:val="superscript"/>
              </w:rPr>
            </w:pPr>
            <w:r w:rsidRPr="0085324D">
              <w:rPr>
                <w:vertAlign w:val="superscript"/>
              </w:rPr>
              <w:t>общеразвивающая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64462D" w:rsidRPr="009E3AED" w:rsidRDefault="0064462D" w:rsidP="00D66249">
            <w:pPr>
              <w:jc w:val="center"/>
              <w:rPr>
                <w:b/>
                <w:lang w:val="en-US"/>
              </w:rPr>
            </w:pPr>
            <w:r w:rsidRPr="0085324D">
              <w:rPr>
                <w:sz w:val="20"/>
                <w:szCs w:val="20"/>
              </w:rPr>
              <w:t>дети с ОВЗ</w:t>
            </w:r>
          </w:p>
        </w:tc>
        <w:tc>
          <w:tcPr>
            <w:tcW w:w="1134" w:type="dxa"/>
            <w:gridSpan w:val="7"/>
          </w:tcPr>
          <w:p w:rsidR="0064462D" w:rsidRDefault="0064462D" w:rsidP="00D66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13E11">
              <w:rPr>
                <w:sz w:val="16"/>
                <w:szCs w:val="16"/>
              </w:rPr>
              <w:t>бщераз</w:t>
            </w:r>
            <w:r>
              <w:rPr>
                <w:sz w:val="16"/>
                <w:szCs w:val="16"/>
              </w:rPr>
              <w:t>-</w:t>
            </w:r>
          </w:p>
          <w:p w:rsidR="0064462D" w:rsidRPr="00513E11" w:rsidRDefault="0064462D" w:rsidP="00D66249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szCs w:val="16"/>
              </w:rPr>
              <w:t>ви</w:t>
            </w:r>
            <w:r w:rsidRPr="00513E11">
              <w:rPr>
                <w:sz w:val="16"/>
                <w:szCs w:val="16"/>
              </w:rPr>
              <w:t>вающая</w:t>
            </w:r>
          </w:p>
        </w:tc>
        <w:tc>
          <w:tcPr>
            <w:tcW w:w="1417" w:type="dxa"/>
            <w:gridSpan w:val="8"/>
          </w:tcPr>
          <w:p w:rsidR="0064462D" w:rsidRPr="00513E11" w:rsidRDefault="0064462D" w:rsidP="00D66249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Pr="00513E11">
              <w:rPr>
                <w:sz w:val="20"/>
                <w:szCs w:val="20"/>
              </w:rPr>
              <w:t>ети с ОВЗ</w:t>
            </w:r>
          </w:p>
        </w:tc>
      </w:tr>
      <w:tr w:rsidR="00042043" w:rsidRPr="00513E11" w:rsidTr="0064462D">
        <w:tc>
          <w:tcPr>
            <w:tcW w:w="14850" w:type="dxa"/>
            <w:gridSpan w:val="26"/>
          </w:tcPr>
          <w:p w:rsidR="00042043" w:rsidRDefault="00042043" w:rsidP="00D66249">
            <w:pPr>
              <w:jc w:val="center"/>
              <w:rPr>
                <w:b/>
              </w:rPr>
            </w:pPr>
          </w:p>
          <w:p w:rsidR="00042043" w:rsidRPr="003C17F7" w:rsidRDefault="00042043" w:rsidP="00D66249">
            <w:pPr>
              <w:jc w:val="center"/>
              <w:rPr>
                <w:b/>
                <w:sz w:val="28"/>
                <w:szCs w:val="28"/>
              </w:rPr>
            </w:pPr>
            <w:r w:rsidRPr="004013F9">
              <w:rPr>
                <w:b/>
                <w:sz w:val="28"/>
                <w:szCs w:val="28"/>
              </w:rPr>
              <w:t>ОБЯЗАТЕЛЬНАЯ ЧАСТЬ</w:t>
            </w:r>
          </w:p>
          <w:p w:rsidR="00042043" w:rsidRPr="003C17F7" w:rsidRDefault="00042043" w:rsidP="00D662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6840" w:rsidRPr="00513E11" w:rsidTr="0064462D">
        <w:tc>
          <w:tcPr>
            <w:tcW w:w="14850" w:type="dxa"/>
            <w:gridSpan w:val="26"/>
          </w:tcPr>
          <w:p w:rsidR="00CA6840" w:rsidRDefault="00CA6840" w:rsidP="00D66249">
            <w:pPr>
              <w:jc w:val="center"/>
              <w:rPr>
                <w:b/>
                <w:i/>
              </w:rPr>
            </w:pPr>
          </w:p>
          <w:p w:rsidR="00CA6840" w:rsidRDefault="00CA6840" w:rsidP="00D66249">
            <w:pPr>
              <w:jc w:val="center"/>
              <w:rPr>
                <w:b/>
                <w:i/>
              </w:rPr>
            </w:pPr>
            <w:r w:rsidRPr="004D70BB">
              <w:rPr>
                <w:b/>
                <w:i/>
              </w:rPr>
              <w:t>Познавательное развитие</w:t>
            </w:r>
          </w:p>
        </w:tc>
      </w:tr>
      <w:tr w:rsidR="0064462D" w:rsidRPr="008F0166" w:rsidTr="0064462D">
        <w:trPr>
          <w:gridAfter w:val="1"/>
          <w:wAfter w:w="7" w:type="dxa"/>
        </w:trPr>
        <w:tc>
          <w:tcPr>
            <w:tcW w:w="4925" w:type="dxa"/>
          </w:tcPr>
          <w:p w:rsidR="0064462D" w:rsidRPr="008F0166" w:rsidRDefault="0064462D" w:rsidP="00D66249">
            <w:pPr>
              <w:jc w:val="center"/>
            </w:pPr>
            <w:r w:rsidRPr="008F0166">
              <w:t>Игровая деятельность с дидактическим материалом</w:t>
            </w:r>
          </w:p>
        </w:tc>
        <w:tc>
          <w:tcPr>
            <w:tcW w:w="1275" w:type="dxa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8/2</w:t>
            </w:r>
          </w:p>
          <w:p w:rsidR="0064462D" w:rsidRPr="00192A49" w:rsidRDefault="0064462D" w:rsidP="00D66249">
            <w:pPr>
              <w:jc w:val="center"/>
            </w:pPr>
            <w:r w:rsidRPr="00192A49">
              <w:t>20 мин</w:t>
            </w:r>
          </w:p>
        </w:tc>
        <w:tc>
          <w:tcPr>
            <w:tcW w:w="1274" w:type="dxa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-</w:t>
            </w:r>
          </w:p>
          <w:p w:rsidR="0064462D" w:rsidRPr="006A5213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-</w:t>
            </w:r>
          </w:p>
        </w:tc>
        <w:tc>
          <w:tcPr>
            <w:tcW w:w="1250" w:type="dxa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-</w:t>
            </w:r>
          </w:p>
        </w:tc>
        <w:tc>
          <w:tcPr>
            <w:tcW w:w="1154" w:type="dxa"/>
            <w:gridSpan w:val="3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-</w:t>
            </w:r>
          </w:p>
        </w:tc>
        <w:tc>
          <w:tcPr>
            <w:tcW w:w="1138" w:type="dxa"/>
            <w:gridSpan w:val="2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-</w:t>
            </w:r>
          </w:p>
        </w:tc>
        <w:tc>
          <w:tcPr>
            <w:tcW w:w="1134" w:type="dxa"/>
            <w:gridSpan w:val="7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-</w:t>
            </w:r>
          </w:p>
        </w:tc>
        <w:tc>
          <w:tcPr>
            <w:tcW w:w="1417" w:type="dxa"/>
            <w:gridSpan w:val="8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-</w:t>
            </w:r>
          </w:p>
        </w:tc>
      </w:tr>
      <w:tr w:rsidR="0064462D" w:rsidRPr="008F0166" w:rsidTr="0064462D">
        <w:trPr>
          <w:gridAfter w:val="1"/>
          <w:wAfter w:w="7" w:type="dxa"/>
        </w:trPr>
        <w:tc>
          <w:tcPr>
            <w:tcW w:w="4925" w:type="dxa"/>
          </w:tcPr>
          <w:p w:rsidR="0064462D" w:rsidRPr="008F0166" w:rsidRDefault="0064462D" w:rsidP="00D66249">
            <w:pPr>
              <w:jc w:val="center"/>
            </w:pPr>
            <w:r w:rsidRPr="008F0166">
              <w:t>Ознакомление с окружающим миром</w:t>
            </w:r>
          </w:p>
        </w:tc>
        <w:tc>
          <w:tcPr>
            <w:tcW w:w="1275" w:type="dxa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4/1</w:t>
            </w:r>
          </w:p>
          <w:p w:rsidR="0064462D" w:rsidRPr="006A5213" w:rsidRDefault="0064462D" w:rsidP="00D66249">
            <w:pPr>
              <w:jc w:val="center"/>
              <w:rPr>
                <w:b/>
              </w:rPr>
            </w:pPr>
            <w:r w:rsidRPr="00192A49">
              <w:t>10мин</w:t>
            </w:r>
          </w:p>
        </w:tc>
        <w:tc>
          <w:tcPr>
            <w:tcW w:w="1276" w:type="dxa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2/0,5</w:t>
            </w:r>
          </w:p>
          <w:p w:rsidR="0064462D" w:rsidRPr="00192A49" w:rsidRDefault="0064462D" w:rsidP="00D66249">
            <w:pPr>
              <w:jc w:val="center"/>
            </w:pPr>
            <w:r w:rsidRPr="00192A49">
              <w:t>7,5 мин</w:t>
            </w:r>
          </w:p>
        </w:tc>
        <w:tc>
          <w:tcPr>
            <w:tcW w:w="1250" w:type="dxa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2/0,5</w:t>
            </w:r>
          </w:p>
          <w:p w:rsidR="0064462D" w:rsidRPr="00192A49" w:rsidRDefault="0064462D" w:rsidP="00D66249">
            <w:pPr>
              <w:jc w:val="center"/>
            </w:pPr>
            <w:r>
              <w:t xml:space="preserve">10 </w:t>
            </w:r>
            <w:r w:rsidRPr="00192A49">
              <w:t>мин</w:t>
            </w:r>
          </w:p>
        </w:tc>
        <w:tc>
          <w:tcPr>
            <w:tcW w:w="1154" w:type="dxa"/>
            <w:gridSpan w:val="3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2/0,5</w:t>
            </w:r>
          </w:p>
          <w:p w:rsidR="0064462D" w:rsidRPr="00192A49" w:rsidRDefault="0064462D" w:rsidP="00D66249">
            <w:pPr>
              <w:jc w:val="center"/>
            </w:pPr>
            <w:r w:rsidRPr="00192A49">
              <w:t>12,5 мин</w:t>
            </w:r>
          </w:p>
        </w:tc>
        <w:tc>
          <w:tcPr>
            <w:tcW w:w="1138" w:type="dxa"/>
            <w:gridSpan w:val="2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2/0,5</w:t>
            </w:r>
          </w:p>
          <w:p w:rsidR="0064462D" w:rsidRPr="00192A49" w:rsidRDefault="0064462D" w:rsidP="00D66249">
            <w:pPr>
              <w:jc w:val="center"/>
            </w:pPr>
            <w:r w:rsidRPr="00192A49">
              <w:t>12,5 мин</w:t>
            </w:r>
          </w:p>
        </w:tc>
        <w:tc>
          <w:tcPr>
            <w:tcW w:w="1134" w:type="dxa"/>
            <w:gridSpan w:val="7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2/0,5</w:t>
            </w:r>
          </w:p>
          <w:p w:rsidR="0064462D" w:rsidRPr="00192A49" w:rsidRDefault="0064462D" w:rsidP="00D66249">
            <w:pPr>
              <w:jc w:val="center"/>
            </w:pPr>
            <w:r w:rsidRPr="00192A49">
              <w:t>15 мин</w:t>
            </w:r>
          </w:p>
        </w:tc>
        <w:tc>
          <w:tcPr>
            <w:tcW w:w="1417" w:type="dxa"/>
            <w:gridSpan w:val="8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2/0,5</w:t>
            </w:r>
          </w:p>
          <w:p w:rsidR="0064462D" w:rsidRPr="00192A49" w:rsidRDefault="0064462D" w:rsidP="00D66249">
            <w:pPr>
              <w:jc w:val="center"/>
            </w:pPr>
            <w:r w:rsidRPr="00192A49">
              <w:t>15 мин</w:t>
            </w:r>
          </w:p>
        </w:tc>
      </w:tr>
      <w:tr w:rsidR="0064462D" w:rsidRPr="008F0166" w:rsidTr="0064462D">
        <w:trPr>
          <w:gridAfter w:val="1"/>
          <w:wAfter w:w="7" w:type="dxa"/>
        </w:trPr>
        <w:tc>
          <w:tcPr>
            <w:tcW w:w="4925" w:type="dxa"/>
          </w:tcPr>
          <w:p w:rsidR="0064462D" w:rsidRPr="008F0166" w:rsidRDefault="0064462D" w:rsidP="00D66249">
            <w:pPr>
              <w:jc w:val="center"/>
            </w:pPr>
            <w:r w:rsidRPr="008F0166">
              <w:t>ФЭМП</w:t>
            </w:r>
          </w:p>
        </w:tc>
        <w:tc>
          <w:tcPr>
            <w:tcW w:w="1275" w:type="dxa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2/0,5</w:t>
            </w:r>
          </w:p>
          <w:p w:rsidR="0064462D" w:rsidRPr="006A5213" w:rsidRDefault="0064462D" w:rsidP="00D66249">
            <w:pPr>
              <w:jc w:val="center"/>
              <w:rPr>
                <w:b/>
              </w:rPr>
            </w:pPr>
            <w:r w:rsidRPr="00192A49">
              <w:t>5 мин</w:t>
            </w:r>
          </w:p>
        </w:tc>
        <w:tc>
          <w:tcPr>
            <w:tcW w:w="1276" w:type="dxa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2/0,5</w:t>
            </w:r>
          </w:p>
          <w:p w:rsidR="0064462D" w:rsidRPr="00192A49" w:rsidRDefault="0064462D" w:rsidP="00D66249">
            <w:pPr>
              <w:jc w:val="center"/>
            </w:pPr>
            <w:r w:rsidRPr="00192A49">
              <w:t>7,5 мин</w:t>
            </w:r>
          </w:p>
        </w:tc>
        <w:tc>
          <w:tcPr>
            <w:tcW w:w="1250" w:type="dxa"/>
          </w:tcPr>
          <w:p w:rsidR="0064462D" w:rsidRPr="00192A49" w:rsidRDefault="0064462D" w:rsidP="00D66249">
            <w:pPr>
              <w:jc w:val="center"/>
            </w:pPr>
            <w:r w:rsidRPr="00192A49">
              <w:t>4/1</w:t>
            </w:r>
          </w:p>
          <w:p w:rsidR="0064462D" w:rsidRPr="006A5213" w:rsidRDefault="0064462D" w:rsidP="00D66249">
            <w:pPr>
              <w:jc w:val="center"/>
              <w:rPr>
                <w:b/>
              </w:rPr>
            </w:pPr>
            <w:r w:rsidRPr="00192A49">
              <w:t>20 мин</w:t>
            </w:r>
          </w:p>
        </w:tc>
        <w:tc>
          <w:tcPr>
            <w:tcW w:w="1154" w:type="dxa"/>
            <w:gridSpan w:val="3"/>
          </w:tcPr>
          <w:p w:rsidR="0064462D" w:rsidRPr="00192A49" w:rsidRDefault="0064462D" w:rsidP="00D66249">
            <w:pPr>
              <w:jc w:val="center"/>
            </w:pPr>
            <w:r w:rsidRPr="00192A49">
              <w:t>4/1</w:t>
            </w:r>
          </w:p>
          <w:p w:rsidR="0064462D" w:rsidRPr="006A5213" w:rsidRDefault="0064462D" w:rsidP="00D66249">
            <w:pPr>
              <w:jc w:val="center"/>
              <w:rPr>
                <w:b/>
              </w:rPr>
            </w:pPr>
            <w:r w:rsidRPr="00192A49">
              <w:t>25 мин</w:t>
            </w:r>
          </w:p>
        </w:tc>
        <w:tc>
          <w:tcPr>
            <w:tcW w:w="1138" w:type="dxa"/>
            <w:gridSpan w:val="2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4/1</w:t>
            </w:r>
          </w:p>
          <w:p w:rsidR="0064462D" w:rsidRPr="00192A49" w:rsidRDefault="0064462D" w:rsidP="00D66249">
            <w:pPr>
              <w:jc w:val="center"/>
            </w:pPr>
            <w:r w:rsidRPr="00192A49">
              <w:t>25 мин</w:t>
            </w:r>
          </w:p>
        </w:tc>
        <w:tc>
          <w:tcPr>
            <w:tcW w:w="1134" w:type="dxa"/>
            <w:gridSpan w:val="7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8/2</w:t>
            </w:r>
          </w:p>
          <w:p w:rsidR="0064462D" w:rsidRPr="00192A49" w:rsidRDefault="0064462D" w:rsidP="00D66249">
            <w:pPr>
              <w:jc w:val="center"/>
            </w:pPr>
            <w:r w:rsidRPr="00192A49">
              <w:t>1ч</w:t>
            </w:r>
          </w:p>
        </w:tc>
        <w:tc>
          <w:tcPr>
            <w:tcW w:w="1417" w:type="dxa"/>
            <w:gridSpan w:val="8"/>
          </w:tcPr>
          <w:p w:rsidR="0064462D" w:rsidRPr="006A5213" w:rsidRDefault="0064462D" w:rsidP="00D66249">
            <w:pPr>
              <w:jc w:val="center"/>
              <w:rPr>
                <w:b/>
              </w:rPr>
            </w:pPr>
            <w:r w:rsidRPr="006A5213">
              <w:rPr>
                <w:b/>
              </w:rPr>
              <w:t>8/2</w:t>
            </w:r>
          </w:p>
          <w:p w:rsidR="0064462D" w:rsidRPr="00192A49" w:rsidRDefault="0064462D" w:rsidP="00D66249">
            <w:pPr>
              <w:jc w:val="center"/>
            </w:pPr>
            <w:r w:rsidRPr="00192A49">
              <w:t>1ч</w:t>
            </w:r>
          </w:p>
        </w:tc>
      </w:tr>
      <w:tr w:rsidR="00CA6840" w:rsidRPr="00513E11" w:rsidTr="0064462D">
        <w:tc>
          <w:tcPr>
            <w:tcW w:w="14850" w:type="dxa"/>
            <w:gridSpan w:val="26"/>
          </w:tcPr>
          <w:p w:rsidR="00CA6840" w:rsidRDefault="00CA6840" w:rsidP="00D66249">
            <w:pPr>
              <w:jc w:val="center"/>
              <w:rPr>
                <w:b/>
                <w:i/>
              </w:rPr>
            </w:pPr>
          </w:p>
          <w:p w:rsidR="00CA6840" w:rsidRDefault="00CA6840" w:rsidP="00D66249">
            <w:pPr>
              <w:jc w:val="center"/>
              <w:rPr>
                <w:b/>
                <w:i/>
              </w:rPr>
            </w:pPr>
            <w:r w:rsidRPr="004D70BB">
              <w:rPr>
                <w:b/>
                <w:i/>
              </w:rPr>
              <w:t>Речевое развитие</w:t>
            </w:r>
          </w:p>
        </w:tc>
      </w:tr>
      <w:tr w:rsidR="0064462D" w:rsidRPr="00725FA6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  <w:rPr>
                <w:b/>
              </w:rPr>
            </w:pPr>
            <w:r w:rsidRPr="004013F9">
              <w:t>Расширение ориентировки в окружающем и развитие речи</w:t>
            </w:r>
          </w:p>
        </w:tc>
        <w:tc>
          <w:tcPr>
            <w:tcW w:w="1275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725FA6" w:rsidRDefault="0064462D" w:rsidP="00D66249">
            <w:pPr>
              <w:jc w:val="center"/>
              <w:rPr>
                <w:b/>
              </w:rPr>
            </w:pPr>
            <w:r w:rsidRPr="00D90406">
              <w:t>20 мин.</w:t>
            </w:r>
          </w:p>
        </w:tc>
        <w:tc>
          <w:tcPr>
            <w:tcW w:w="1274" w:type="dxa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dxa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54" w:type="dxa"/>
            <w:gridSpan w:val="3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6" w:type="dxa"/>
            <w:gridSpan w:val="3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7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6" w:type="dxa"/>
            <w:gridSpan w:val="8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4462D" w:rsidRPr="00725FA6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  <w:rPr>
                <w:b/>
              </w:rPr>
            </w:pPr>
            <w:r w:rsidRPr="004013F9">
              <w:t>Развитие речи</w:t>
            </w:r>
          </w:p>
        </w:tc>
        <w:tc>
          <w:tcPr>
            <w:tcW w:w="1275" w:type="dxa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4/1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1</w:t>
            </w:r>
            <w:r w:rsidRPr="00D90406">
              <w:t>0 мин.</w:t>
            </w:r>
          </w:p>
        </w:tc>
        <w:tc>
          <w:tcPr>
            <w:tcW w:w="1276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t>7,5</w:t>
            </w:r>
            <w:r w:rsidRPr="00D90406">
              <w:t xml:space="preserve"> мин.</w:t>
            </w:r>
          </w:p>
        </w:tc>
        <w:tc>
          <w:tcPr>
            <w:tcW w:w="1250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t>10</w:t>
            </w:r>
            <w:r w:rsidRPr="00D90406">
              <w:t xml:space="preserve"> мин.</w:t>
            </w:r>
          </w:p>
        </w:tc>
        <w:tc>
          <w:tcPr>
            <w:tcW w:w="1154" w:type="dxa"/>
            <w:gridSpan w:val="3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t>50</w:t>
            </w:r>
            <w:r w:rsidRPr="00D90406">
              <w:t xml:space="preserve"> мин.</w:t>
            </w:r>
          </w:p>
        </w:tc>
        <w:tc>
          <w:tcPr>
            <w:tcW w:w="1166" w:type="dxa"/>
            <w:gridSpan w:val="3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725FA6" w:rsidRDefault="0064462D" w:rsidP="00D66249">
            <w:pPr>
              <w:jc w:val="center"/>
              <w:rPr>
                <w:b/>
              </w:rPr>
            </w:pPr>
            <w:r w:rsidRPr="00D90406">
              <w:t>1ч</w:t>
            </w:r>
            <w:r>
              <w:t>.</w:t>
            </w:r>
          </w:p>
        </w:tc>
        <w:tc>
          <w:tcPr>
            <w:tcW w:w="1396" w:type="dxa"/>
            <w:gridSpan w:val="8"/>
          </w:tcPr>
          <w:p w:rsidR="0064462D" w:rsidRDefault="0064462D" w:rsidP="00D66249">
            <w:pPr>
              <w:jc w:val="center"/>
              <w:rPr>
                <w:b/>
              </w:rPr>
            </w:pPr>
          </w:p>
        </w:tc>
      </w:tr>
      <w:tr w:rsidR="0064462D" w:rsidRPr="00725FA6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  <w:rPr>
                <w:b/>
              </w:rPr>
            </w:pPr>
            <w:r w:rsidRPr="004013F9">
              <w:t>Коррекционная  НОД</w:t>
            </w:r>
          </w:p>
        </w:tc>
        <w:tc>
          <w:tcPr>
            <w:tcW w:w="1275" w:type="dxa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dxa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54" w:type="dxa"/>
            <w:gridSpan w:val="3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6" w:type="dxa"/>
            <w:gridSpan w:val="3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85324D" w:rsidRDefault="0064462D" w:rsidP="00D66249">
            <w:pPr>
              <w:jc w:val="center"/>
            </w:pPr>
            <w:r>
              <w:t>50 мин</w:t>
            </w:r>
          </w:p>
        </w:tc>
        <w:tc>
          <w:tcPr>
            <w:tcW w:w="1134" w:type="dxa"/>
            <w:gridSpan w:val="7"/>
          </w:tcPr>
          <w:p w:rsidR="0064462D" w:rsidRPr="00AE5C72" w:rsidRDefault="0064462D" w:rsidP="00D66249">
            <w:pPr>
              <w:jc w:val="center"/>
            </w:pPr>
            <w:r>
              <w:t>-</w:t>
            </w:r>
          </w:p>
        </w:tc>
        <w:tc>
          <w:tcPr>
            <w:tcW w:w="1396" w:type="dxa"/>
            <w:gridSpan w:val="8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 w:rsidRPr="00AE5C72">
              <w:t>1ч.</w:t>
            </w:r>
          </w:p>
        </w:tc>
      </w:tr>
      <w:tr w:rsidR="00CA6840" w:rsidRPr="006A5213" w:rsidTr="0064462D">
        <w:tc>
          <w:tcPr>
            <w:tcW w:w="14850" w:type="dxa"/>
            <w:gridSpan w:val="26"/>
          </w:tcPr>
          <w:p w:rsidR="00CA6840" w:rsidRDefault="00CA6840" w:rsidP="00D66249">
            <w:pPr>
              <w:jc w:val="center"/>
              <w:rPr>
                <w:b/>
                <w:i/>
              </w:rPr>
            </w:pPr>
          </w:p>
          <w:p w:rsidR="00CA6840" w:rsidRDefault="0064462D" w:rsidP="0064462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</w:t>
            </w:r>
            <w:r w:rsidR="00CA6840" w:rsidRPr="004D70BB">
              <w:rPr>
                <w:b/>
                <w:i/>
              </w:rPr>
              <w:t>Художественно-эстетическое развитие</w:t>
            </w:r>
          </w:p>
        </w:tc>
      </w:tr>
      <w:tr w:rsidR="0064462D" w:rsidRPr="00513E11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  <w:rPr>
                <w:b/>
                <w:lang w:val="en-US"/>
              </w:rPr>
            </w:pPr>
            <w:r w:rsidRPr="004013F9">
              <w:t>Рисование</w:t>
            </w:r>
          </w:p>
        </w:tc>
        <w:tc>
          <w:tcPr>
            <w:tcW w:w="1275" w:type="dxa"/>
          </w:tcPr>
          <w:p w:rsidR="0064462D" w:rsidRPr="005D7A02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5</w:t>
            </w:r>
            <w:r w:rsidRPr="00D90406">
              <w:t xml:space="preserve"> мин.</w:t>
            </w:r>
          </w:p>
        </w:tc>
        <w:tc>
          <w:tcPr>
            <w:tcW w:w="1276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4/1</w:t>
            </w:r>
          </w:p>
          <w:p w:rsidR="0064462D" w:rsidRPr="005D7A02" w:rsidRDefault="0064462D" w:rsidP="00D66249">
            <w:pPr>
              <w:jc w:val="center"/>
              <w:rPr>
                <w:b/>
              </w:rPr>
            </w:pPr>
            <w:r>
              <w:t>15</w:t>
            </w:r>
            <w:r w:rsidRPr="00D90406">
              <w:t xml:space="preserve"> мин.</w:t>
            </w:r>
          </w:p>
        </w:tc>
        <w:tc>
          <w:tcPr>
            <w:tcW w:w="1270" w:type="dxa"/>
            <w:gridSpan w:val="2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EE6064" w:rsidRDefault="0064462D" w:rsidP="00D66249">
            <w:pPr>
              <w:jc w:val="center"/>
              <w:rPr>
                <w:b/>
              </w:rPr>
            </w:pPr>
            <w:r>
              <w:t>10</w:t>
            </w:r>
            <w:r w:rsidRPr="00D90406">
              <w:t xml:space="preserve"> мин.</w:t>
            </w:r>
          </w:p>
        </w:tc>
        <w:tc>
          <w:tcPr>
            <w:tcW w:w="1134" w:type="dxa"/>
            <w:gridSpan w:val="2"/>
          </w:tcPr>
          <w:p w:rsidR="0064462D" w:rsidRDefault="0064462D" w:rsidP="00D66249">
            <w:pPr>
              <w:tabs>
                <w:tab w:val="left" w:pos="583"/>
                <w:tab w:val="center" w:pos="813"/>
              </w:tabs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EE6064" w:rsidRDefault="0064462D" w:rsidP="00D66249">
            <w:pPr>
              <w:jc w:val="center"/>
              <w:rPr>
                <w:b/>
              </w:rPr>
            </w:pPr>
            <w:r>
              <w:t>50</w:t>
            </w:r>
            <w:r w:rsidRPr="00D90406">
              <w:t xml:space="preserve"> мин.</w:t>
            </w:r>
          </w:p>
        </w:tc>
        <w:tc>
          <w:tcPr>
            <w:tcW w:w="1234" w:type="dxa"/>
            <w:gridSpan w:val="4"/>
          </w:tcPr>
          <w:p w:rsidR="0064462D" w:rsidRDefault="0064462D" w:rsidP="00D66249">
            <w:pPr>
              <w:tabs>
                <w:tab w:val="left" w:pos="583"/>
                <w:tab w:val="center" w:pos="813"/>
              </w:tabs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EE6064" w:rsidRDefault="0064462D" w:rsidP="00D66249">
            <w:pPr>
              <w:jc w:val="center"/>
              <w:rPr>
                <w:b/>
              </w:rPr>
            </w:pPr>
            <w:r>
              <w:t>50</w:t>
            </w:r>
            <w:r w:rsidRPr="00D90406">
              <w:t xml:space="preserve"> мин</w:t>
            </w:r>
          </w:p>
        </w:tc>
        <w:tc>
          <w:tcPr>
            <w:tcW w:w="1134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</w:t>
            </w:r>
            <w:r>
              <w:rPr>
                <w:b/>
                <w:lang w:val="en-US"/>
              </w:rPr>
              <w:t>2</w:t>
            </w:r>
          </w:p>
          <w:p w:rsidR="0064462D" w:rsidRPr="004013F9" w:rsidRDefault="0064462D" w:rsidP="00D66249">
            <w:pPr>
              <w:jc w:val="center"/>
              <w:rPr>
                <w:b/>
              </w:rPr>
            </w:pPr>
            <w:r w:rsidRPr="00D90406">
              <w:t>1ч</w:t>
            </w:r>
            <w:r>
              <w:t>.</w:t>
            </w:r>
          </w:p>
        </w:tc>
        <w:tc>
          <w:tcPr>
            <w:tcW w:w="1328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</w:t>
            </w:r>
            <w:r>
              <w:rPr>
                <w:b/>
                <w:lang w:val="en-US"/>
              </w:rPr>
              <w:t>2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 w:rsidRPr="00D90406">
              <w:t>1ч</w:t>
            </w:r>
            <w:r>
              <w:t>.</w:t>
            </w:r>
          </w:p>
        </w:tc>
      </w:tr>
      <w:tr w:rsidR="0064462D" w:rsidRPr="00513E11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</w:pPr>
            <w:r w:rsidRPr="004013F9">
              <w:t>Лепка</w:t>
            </w:r>
          </w:p>
        </w:tc>
        <w:tc>
          <w:tcPr>
            <w:tcW w:w="1275" w:type="dxa"/>
          </w:tcPr>
          <w:p w:rsidR="0064462D" w:rsidRPr="005D7A02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5</w:t>
            </w:r>
            <w:r w:rsidRPr="00D90406">
              <w:t xml:space="preserve"> мин.</w:t>
            </w:r>
          </w:p>
        </w:tc>
        <w:tc>
          <w:tcPr>
            <w:tcW w:w="1276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5D7A02" w:rsidRDefault="0064462D" w:rsidP="00D66249">
            <w:pPr>
              <w:jc w:val="center"/>
              <w:rPr>
                <w:b/>
              </w:rPr>
            </w:pPr>
            <w:r>
              <w:t>7,5</w:t>
            </w:r>
            <w:r w:rsidRPr="00D90406">
              <w:t xml:space="preserve"> мин.</w:t>
            </w:r>
          </w:p>
        </w:tc>
        <w:tc>
          <w:tcPr>
            <w:tcW w:w="1270" w:type="dxa"/>
            <w:gridSpan w:val="2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EE6064" w:rsidRDefault="0064462D" w:rsidP="00D66249">
            <w:pPr>
              <w:jc w:val="center"/>
              <w:rPr>
                <w:b/>
              </w:rPr>
            </w:pPr>
            <w:r>
              <w:t>10</w:t>
            </w:r>
            <w:r w:rsidRPr="00D90406">
              <w:t xml:space="preserve"> мин.</w:t>
            </w:r>
          </w:p>
        </w:tc>
        <w:tc>
          <w:tcPr>
            <w:tcW w:w="1134" w:type="dxa"/>
            <w:gridSpan w:val="2"/>
          </w:tcPr>
          <w:p w:rsidR="0064462D" w:rsidRDefault="0064462D" w:rsidP="00D66249">
            <w:pPr>
              <w:tabs>
                <w:tab w:val="left" w:pos="549"/>
                <w:tab w:val="center" w:pos="813"/>
              </w:tabs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EE6064" w:rsidRDefault="0064462D" w:rsidP="00D66249">
            <w:pPr>
              <w:jc w:val="center"/>
              <w:rPr>
                <w:b/>
              </w:rPr>
            </w:pPr>
            <w:r>
              <w:t>12,5</w:t>
            </w:r>
            <w:r w:rsidRPr="00D90406">
              <w:t xml:space="preserve"> мин.</w:t>
            </w:r>
          </w:p>
        </w:tc>
        <w:tc>
          <w:tcPr>
            <w:tcW w:w="1234" w:type="dxa"/>
            <w:gridSpan w:val="4"/>
          </w:tcPr>
          <w:p w:rsidR="0064462D" w:rsidRDefault="0064462D" w:rsidP="00D66249">
            <w:pPr>
              <w:tabs>
                <w:tab w:val="left" w:pos="549"/>
                <w:tab w:val="center" w:pos="813"/>
              </w:tabs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12,5</w:t>
            </w:r>
            <w:r w:rsidRPr="00D90406">
              <w:t xml:space="preserve"> мин.</w:t>
            </w:r>
          </w:p>
          <w:p w:rsidR="0064462D" w:rsidRPr="00EE6064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4013F9" w:rsidRDefault="0064462D" w:rsidP="00D66249">
            <w:pPr>
              <w:jc w:val="center"/>
            </w:pPr>
            <w:r>
              <w:t>15</w:t>
            </w:r>
            <w:r w:rsidRPr="00D90406">
              <w:t xml:space="preserve"> мин.</w:t>
            </w:r>
          </w:p>
        </w:tc>
        <w:tc>
          <w:tcPr>
            <w:tcW w:w="1328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15</w:t>
            </w:r>
            <w:r w:rsidRPr="00D90406">
              <w:t xml:space="preserve"> мин</w:t>
            </w:r>
          </w:p>
        </w:tc>
      </w:tr>
      <w:tr w:rsidR="0064462D" w:rsidRPr="00513E11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</w:pPr>
            <w:r w:rsidRPr="004013F9">
              <w:t>Аппликация</w:t>
            </w:r>
          </w:p>
        </w:tc>
        <w:tc>
          <w:tcPr>
            <w:tcW w:w="1275" w:type="dxa"/>
          </w:tcPr>
          <w:p w:rsidR="0064462D" w:rsidRPr="005D7A02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5D7A02" w:rsidRDefault="0064462D" w:rsidP="00D66249">
            <w:pPr>
              <w:jc w:val="center"/>
              <w:rPr>
                <w:b/>
              </w:rPr>
            </w:pPr>
            <w:r>
              <w:lastRenderedPageBreak/>
              <w:t>7,5</w:t>
            </w:r>
            <w:r w:rsidRPr="00D90406">
              <w:t xml:space="preserve"> мин.</w:t>
            </w:r>
          </w:p>
        </w:tc>
        <w:tc>
          <w:tcPr>
            <w:tcW w:w="1270" w:type="dxa"/>
            <w:gridSpan w:val="2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2/0,5</w:t>
            </w:r>
          </w:p>
          <w:p w:rsidR="0064462D" w:rsidRPr="00EE6064" w:rsidRDefault="0064462D" w:rsidP="00D66249">
            <w:pPr>
              <w:jc w:val="center"/>
              <w:rPr>
                <w:b/>
              </w:rPr>
            </w:pPr>
            <w:r>
              <w:lastRenderedPageBreak/>
              <w:t>10</w:t>
            </w:r>
            <w:r w:rsidRPr="00D90406">
              <w:t xml:space="preserve"> мин.</w:t>
            </w:r>
          </w:p>
        </w:tc>
        <w:tc>
          <w:tcPr>
            <w:tcW w:w="1134" w:type="dxa"/>
            <w:gridSpan w:val="2"/>
          </w:tcPr>
          <w:p w:rsidR="0064462D" w:rsidRDefault="0064462D" w:rsidP="00D66249">
            <w:pPr>
              <w:tabs>
                <w:tab w:val="left" w:pos="497"/>
                <w:tab w:val="center" w:pos="813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2/0,5</w:t>
            </w:r>
          </w:p>
          <w:p w:rsidR="0064462D" w:rsidRPr="00EE6064" w:rsidRDefault="0064462D" w:rsidP="00D66249">
            <w:pPr>
              <w:jc w:val="center"/>
              <w:rPr>
                <w:b/>
              </w:rPr>
            </w:pPr>
            <w:r>
              <w:lastRenderedPageBreak/>
              <w:t>12,5</w:t>
            </w:r>
            <w:r w:rsidRPr="00D90406">
              <w:t xml:space="preserve"> мин.</w:t>
            </w:r>
          </w:p>
        </w:tc>
        <w:tc>
          <w:tcPr>
            <w:tcW w:w="1234" w:type="dxa"/>
            <w:gridSpan w:val="4"/>
          </w:tcPr>
          <w:p w:rsidR="0064462D" w:rsidRDefault="0064462D" w:rsidP="00D66249">
            <w:pPr>
              <w:tabs>
                <w:tab w:val="left" w:pos="497"/>
                <w:tab w:val="center" w:pos="813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2/0,5</w:t>
            </w:r>
          </w:p>
          <w:p w:rsidR="0064462D" w:rsidRPr="00EE6064" w:rsidRDefault="0064462D" w:rsidP="00D66249">
            <w:pPr>
              <w:jc w:val="center"/>
              <w:rPr>
                <w:b/>
              </w:rPr>
            </w:pPr>
            <w:r>
              <w:lastRenderedPageBreak/>
              <w:t>12,5</w:t>
            </w:r>
            <w:r w:rsidRPr="00D90406">
              <w:t xml:space="preserve"> мин</w:t>
            </w:r>
          </w:p>
        </w:tc>
        <w:tc>
          <w:tcPr>
            <w:tcW w:w="1134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2/0,5</w:t>
            </w:r>
          </w:p>
          <w:p w:rsidR="0064462D" w:rsidRPr="00376ED0" w:rsidRDefault="0064462D" w:rsidP="00D66249">
            <w:pPr>
              <w:jc w:val="center"/>
              <w:rPr>
                <w:b/>
              </w:rPr>
            </w:pPr>
            <w:r>
              <w:lastRenderedPageBreak/>
              <w:t>15</w:t>
            </w:r>
            <w:r w:rsidRPr="00D90406">
              <w:t xml:space="preserve"> мин.</w:t>
            </w:r>
          </w:p>
        </w:tc>
        <w:tc>
          <w:tcPr>
            <w:tcW w:w="1328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2/0,5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lastRenderedPageBreak/>
              <w:t>15</w:t>
            </w:r>
            <w:r w:rsidRPr="00D90406">
              <w:t xml:space="preserve"> мин</w:t>
            </w:r>
          </w:p>
        </w:tc>
      </w:tr>
      <w:tr w:rsidR="0064462D" w:rsidRPr="00513E11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  <w:rPr>
                <w:b/>
                <w:lang w:val="en-US"/>
              </w:rPr>
            </w:pPr>
            <w:r w:rsidRPr="004013F9">
              <w:lastRenderedPageBreak/>
              <w:t>Музыка</w:t>
            </w:r>
          </w:p>
        </w:tc>
        <w:tc>
          <w:tcPr>
            <w:tcW w:w="1275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5D7A02" w:rsidRDefault="0064462D" w:rsidP="00D66249">
            <w:pPr>
              <w:jc w:val="center"/>
              <w:rPr>
                <w:b/>
              </w:rPr>
            </w:pPr>
            <w:r w:rsidRPr="00D90406">
              <w:t>20 мин.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 w:rsidRPr="00D90406">
              <w:t>20 мин.</w:t>
            </w:r>
          </w:p>
        </w:tc>
        <w:tc>
          <w:tcPr>
            <w:tcW w:w="1276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5D7A02" w:rsidRDefault="0064462D" w:rsidP="00D66249">
            <w:pPr>
              <w:jc w:val="center"/>
              <w:rPr>
                <w:b/>
              </w:rPr>
            </w:pPr>
            <w:r>
              <w:t>30</w:t>
            </w:r>
            <w:r w:rsidRPr="00D90406">
              <w:t xml:space="preserve"> мин.</w:t>
            </w:r>
          </w:p>
        </w:tc>
        <w:tc>
          <w:tcPr>
            <w:tcW w:w="1270" w:type="dxa"/>
            <w:gridSpan w:val="2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5D7A02" w:rsidRDefault="0064462D" w:rsidP="00D66249">
            <w:pPr>
              <w:jc w:val="center"/>
              <w:rPr>
                <w:b/>
              </w:rPr>
            </w:pPr>
            <w:r>
              <w:t>40</w:t>
            </w:r>
            <w:r w:rsidRPr="00D90406">
              <w:t xml:space="preserve"> мин.</w:t>
            </w:r>
          </w:p>
        </w:tc>
        <w:tc>
          <w:tcPr>
            <w:tcW w:w="1134" w:type="dxa"/>
            <w:gridSpan w:val="2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5D7A02" w:rsidRDefault="0064462D" w:rsidP="00D66249">
            <w:pPr>
              <w:jc w:val="center"/>
              <w:rPr>
                <w:b/>
              </w:rPr>
            </w:pPr>
            <w:r>
              <w:t>50</w:t>
            </w:r>
            <w:r w:rsidRPr="00D90406">
              <w:t xml:space="preserve"> мин.</w:t>
            </w:r>
          </w:p>
        </w:tc>
        <w:tc>
          <w:tcPr>
            <w:tcW w:w="1234" w:type="dxa"/>
            <w:gridSpan w:val="4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50</w:t>
            </w:r>
            <w:r w:rsidRPr="00D90406">
              <w:t xml:space="preserve"> мин.</w:t>
            </w:r>
          </w:p>
          <w:p w:rsidR="0064462D" w:rsidRPr="005D7A02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5D7A02" w:rsidRDefault="0064462D" w:rsidP="00D66249">
            <w:pPr>
              <w:jc w:val="center"/>
              <w:rPr>
                <w:b/>
              </w:rPr>
            </w:pPr>
            <w:r w:rsidRPr="00D90406">
              <w:t>1ч</w:t>
            </w:r>
            <w:r>
              <w:t>.</w:t>
            </w:r>
          </w:p>
        </w:tc>
        <w:tc>
          <w:tcPr>
            <w:tcW w:w="1328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 w:rsidRPr="00D90406">
              <w:t>1ч</w:t>
            </w:r>
            <w:r>
              <w:t>.</w:t>
            </w:r>
          </w:p>
        </w:tc>
      </w:tr>
      <w:tr w:rsidR="00CA6840" w:rsidRPr="00513E11" w:rsidTr="0064462D">
        <w:tc>
          <w:tcPr>
            <w:tcW w:w="14850" w:type="dxa"/>
            <w:gridSpan w:val="26"/>
          </w:tcPr>
          <w:p w:rsidR="00CA6840" w:rsidRDefault="00CA6840" w:rsidP="00D66249">
            <w:pPr>
              <w:jc w:val="center"/>
              <w:rPr>
                <w:b/>
                <w:i/>
              </w:rPr>
            </w:pPr>
          </w:p>
          <w:p w:rsidR="00CA6840" w:rsidRDefault="00CA6840" w:rsidP="00D66249">
            <w:pPr>
              <w:jc w:val="center"/>
              <w:rPr>
                <w:b/>
                <w:i/>
              </w:rPr>
            </w:pPr>
            <w:r w:rsidRPr="004D70BB">
              <w:rPr>
                <w:b/>
                <w:i/>
              </w:rPr>
              <w:t>Физическое развитие</w:t>
            </w:r>
          </w:p>
        </w:tc>
      </w:tr>
      <w:tr w:rsidR="0064462D" w:rsidRPr="00513E11" w:rsidTr="0064462D">
        <w:trPr>
          <w:trHeight w:val="1159"/>
        </w:trPr>
        <w:tc>
          <w:tcPr>
            <w:tcW w:w="4925" w:type="dxa"/>
          </w:tcPr>
          <w:p w:rsidR="0064462D" w:rsidRPr="003A4443" w:rsidRDefault="0064462D" w:rsidP="00D66249">
            <w:pPr>
              <w:jc w:val="center"/>
              <w:rPr>
                <w:b/>
              </w:rPr>
            </w:pPr>
            <w:r w:rsidRPr="004013F9">
              <w:t>Физическая культура</w:t>
            </w:r>
          </w:p>
        </w:tc>
        <w:tc>
          <w:tcPr>
            <w:tcW w:w="1275" w:type="dxa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12/3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3</w:t>
            </w:r>
            <w:r w:rsidRPr="00D90406">
              <w:t>0 мин.</w:t>
            </w:r>
          </w:p>
        </w:tc>
        <w:tc>
          <w:tcPr>
            <w:tcW w:w="1276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12/3</w:t>
            </w:r>
          </w:p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t>45</w:t>
            </w:r>
            <w:r w:rsidRPr="00D90406">
              <w:t xml:space="preserve"> мин</w:t>
            </w:r>
          </w:p>
        </w:tc>
        <w:tc>
          <w:tcPr>
            <w:tcW w:w="1276" w:type="dxa"/>
            <w:gridSpan w:val="3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12/3</w:t>
            </w:r>
          </w:p>
          <w:p w:rsidR="0064462D" w:rsidRPr="00725FA6" w:rsidRDefault="0064462D" w:rsidP="00D66249">
            <w:pPr>
              <w:jc w:val="center"/>
              <w:rPr>
                <w:b/>
              </w:rPr>
            </w:pPr>
            <w:r w:rsidRPr="00D90406">
              <w:t>1ч</w:t>
            </w:r>
            <w:r>
              <w:t>.</w:t>
            </w:r>
          </w:p>
        </w:tc>
        <w:tc>
          <w:tcPr>
            <w:tcW w:w="1134" w:type="dxa"/>
            <w:gridSpan w:val="2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12/3</w:t>
            </w:r>
          </w:p>
          <w:p w:rsidR="0064462D" w:rsidRDefault="0064462D" w:rsidP="00D66249">
            <w:pPr>
              <w:jc w:val="center"/>
            </w:pPr>
            <w:r w:rsidRPr="00D90406">
              <w:t>1ч</w:t>
            </w:r>
            <w:r>
              <w:t>.</w:t>
            </w:r>
          </w:p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t>15 мин</w:t>
            </w:r>
          </w:p>
        </w:tc>
        <w:tc>
          <w:tcPr>
            <w:tcW w:w="1234" w:type="dxa"/>
            <w:gridSpan w:val="4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12/3</w:t>
            </w:r>
          </w:p>
          <w:p w:rsidR="0064462D" w:rsidRDefault="0064462D" w:rsidP="00D66249">
            <w:pPr>
              <w:jc w:val="center"/>
            </w:pPr>
            <w:r w:rsidRPr="00D90406">
              <w:t>1ч</w:t>
            </w:r>
            <w:r>
              <w:t>.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15 мин</w:t>
            </w:r>
          </w:p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Pr="00725FA6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12/3</w:t>
            </w:r>
          </w:p>
          <w:p w:rsidR="0064462D" w:rsidRDefault="0064462D" w:rsidP="00D66249">
            <w:pPr>
              <w:jc w:val="center"/>
            </w:pPr>
            <w:r w:rsidRPr="00D90406">
              <w:t>1ч</w:t>
            </w:r>
            <w:r>
              <w:t>.</w:t>
            </w:r>
          </w:p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t>30мин.</w:t>
            </w:r>
          </w:p>
        </w:tc>
        <w:tc>
          <w:tcPr>
            <w:tcW w:w="1317" w:type="dxa"/>
            <w:gridSpan w:val="6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12/3</w:t>
            </w:r>
          </w:p>
          <w:p w:rsidR="0064462D" w:rsidRDefault="0064462D" w:rsidP="00D66249">
            <w:pPr>
              <w:jc w:val="center"/>
            </w:pPr>
            <w:r w:rsidRPr="00D90406">
              <w:t>1ч</w:t>
            </w:r>
            <w:r>
              <w:t>.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30мин</w:t>
            </w:r>
          </w:p>
        </w:tc>
      </w:tr>
      <w:tr w:rsidR="0064462D" w:rsidRPr="00513E11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  <w:rPr>
                <w:b/>
                <w:lang w:val="en-US"/>
              </w:rPr>
            </w:pPr>
            <w:r w:rsidRPr="004013F9">
              <w:t>Развитие движений</w:t>
            </w:r>
          </w:p>
          <w:p w:rsidR="0064462D" w:rsidRPr="00782813" w:rsidRDefault="0064462D" w:rsidP="00D66249">
            <w:pPr>
              <w:jc w:val="center"/>
              <w:rPr>
                <w:b/>
              </w:rPr>
            </w:pPr>
          </w:p>
          <w:p w:rsidR="0064462D" w:rsidRPr="00782813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  <w:p w:rsidR="0064462D" w:rsidRPr="00782813" w:rsidRDefault="0064462D" w:rsidP="00D66249">
            <w:pPr>
              <w:jc w:val="center"/>
              <w:rPr>
                <w:b/>
              </w:rPr>
            </w:pPr>
            <w:r w:rsidRPr="00D90406">
              <w:t>20 мин.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3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34" w:type="dxa"/>
            <w:gridSpan w:val="4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9" w:type="dxa"/>
            <w:gridSpan w:val="7"/>
          </w:tcPr>
          <w:p w:rsidR="0064462D" w:rsidRPr="00725FA6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7" w:type="dxa"/>
            <w:gridSpan w:val="6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24439" w:rsidRPr="004D70BB" w:rsidTr="0064462D">
        <w:tc>
          <w:tcPr>
            <w:tcW w:w="14850" w:type="dxa"/>
            <w:gridSpan w:val="26"/>
          </w:tcPr>
          <w:p w:rsidR="00524439" w:rsidRDefault="00524439" w:rsidP="00D66249">
            <w:pPr>
              <w:jc w:val="center"/>
              <w:rPr>
                <w:b/>
                <w:i/>
              </w:rPr>
            </w:pPr>
          </w:p>
          <w:p w:rsidR="00524439" w:rsidRDefault="00524439" w:rsidP="00D66249">
            <w:pPr>
              <w:jc w:val="center"/>
              <w:rPr>
                <w:sz w:val="22"/>
                <w:szCs w:val="22"/>
              </w:rPr>
            </w:pPr>
            <w:r w:rsidRPr="004D70BB">
              <w:rPr>
                <w:b/>
                <w:i/>
              </w:rPr>
              <w:t>Социально-коммуникативное развитие</w:t>
            </w:r>
          </w:p>
          <w:p w:rsidR="00524439" w:rsidRDefault="00524439" w:rsidP="00D66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ходе различных видов деятельности п</w:t>
            </w:r>
            <w:r w:rsidRPr="005C31E4">
              <w:rPr>
                <w:sz w:val="22"/>
                <w:szCs w:val="22"/>
              </w:rPr>
              <w:t>утем интеграции с другими образовательными областями</w:t>
            </w:r>
          </w:p>
          <w:p w:rsidR="00524439" w:rsidRDefault="00524439" w:rsidP="00D66249">
            <w:pPr>
              <w:jc w:val="center"/>
              <w:rPr>
                <w:b/>
                <w:i/>
              </w:rPr>
            </w:pPr>
          </w:p>
        </w:tc>
      </w:tr>
      <w:tr w:rsidR="0064462D" w:rsidRPr="007860B0" w:rsidTr="0064462D">
        <w:tc>
          <w:tcPr>
            <w:tcW w:w="4925" w:type="dxa"/>
          </w:tcPr>
          <w:p w:rsidR="0064462D" w:rsidRPr="0001477A" w:rsidRDefault="0064462D" w:rsidP="00D66249">
            <w:pPr>
              <w:jc w:val="center"/>
              <w:rPr>
                <w:b/>
                <w:sz w:val="22"/>
                <w:szCs w:val="22"/>
              </w:rPr>
            </w:pPr>
            <w:r w:rsidRPr="0001477A">
              <w:rPr>
                <w:b/>
                <w:sz w:val="22"/>
                <w:szCs w:val="22"/>
              </w:rPr>
              <w:t>Общее количество ОД за неделю</w:t>
            </w:r>
          </w:p>
        </w:tc>
        <w:tc>
          <w:tcPr>
            <w:tcW w:w="1275" w:type="dxa"/>
          </w:tcPr>
          <w:p w:rsidR="0064462D" w:rsidRPr="0001477A" w:rsidRDefault="0064462D" w:rsidP="00D66249">
            <w:pPr>
              <w:jc w:val="center"/>
              <w:rPr>
                <w:b/>
              </w:rPr>
            </w:pPr>
            <w:r w:rsidRPr="0001477A">
              <w:rPr>
                <w:b/>
              </w:rPr>
              <w:t>8</w:t>
            </w:r>
          </w:p>
        </w:tc>
        <w:tc>
          <w:tcPr>
            <w:tcW w:w="1274" w:type="dxa"/>
          </w:tcPr>
          <w:p w:rsidR="0064462D" w:rsidRPr="00C77BE1" w:rsidRDefault="0064462D" w:rsidP="00D66249">
            <w:pPr>
              <w:jc w:val="center"/>
              <w:rPr>
                <w:b/>
              </w:rPr>
            </w:pPr>
            <w:r w:rsidRPr="0001477A">
              <w:rPr>
                <w:b/>
              </w:rPr>
              <w:t>8/9</w:t>
            </w:r>
          </w:p>
        </w:tc>
        <w:tc>
          <w:tcPr>
            <w:tcW w:w="1276" w:type="dxa"/>
          </w:tcPr>
          <w:p w:rsidR="0064462D" w:rsidRPr="00C77BE1" w:rsidRDefault="0064462D" w:rsidP="00D66249">
            <w:pPr>
              <w:jc w:val="center"/>
              <w:rPr>
                <w:b/>
              </w:rPr>
            </w:pPr>
            <w:r w:rsidRPr="00C77BE1">
              <w:rPr>
                <w:b/>
              </w:rPr>
              <w:t>7/10</w:t>
            </w:r>
          </w:p>
        </w:tc>
        <w:tc>
          <w:tcPr>
            <w:tcW w:w="1276" w:type="dxa"/>
            <w:gridSpan w:val="3"/>
          </w:tcPr>
          <w:p w:rsidR="0064462D" w:rsidRPr="00C77BE1" w:rsidRDefault="0064462D" w:rsidP="00D66249">
            <w:pPr>
              <w:jc w:val="center"/>
              <w:rPr>
                <w:b/>
              </w:rPr>
            </w:pPr>
            <w:r w:rsidRPr="00C77BE1">
              <w:rPr>
                <w:b/>
              </w:rPr>
              <w:t>7/10</w:t>
            </w:r>
          </w:p>
        </w:tc>
        <w:tc>
          <w:tcPr>
            <w:tcW w:w="1134" w:type="dxa"/>
            <w:gridSpan w:val="2"/>
          </w:tcPr>
          <w:p w:rsidR="0064462D" w:rsidRPr="007860B0" w:rsidRDefault="0064462D" w:rsidP="00D66249">
            <w:pPr>
              <w:jc w:val="center"/>
              <w:rPr>
                <w:b/>
              </w:rPr>
            </w:pPr>
            <w:r w:rsidRPr="007860B0">
              <w:rPr>
                <w:b/>
              </w:rPr>
              <w:t>11/12</w:t>
            </w:r>
          </w:p>
        </w:tc>
        <w:tc>
          <w:tcPr>
            <w:tcW w:w="1269" w:type="dxa"/>
            <w:gridSpan w:val="5"/>
          </w:tcPr>
          <w:p w:rsidR="0064462D" w:rsidRPr="007860B0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11/12</w:t>
            </w:r>
          </w:p>
        </w:tc>
        <w:tc>
          <w:tcPr>
            <w:tcW w:w="1134" w:type="dxa"/>
            <w:gridSpan w:val="7"/>
          </w:tcPr>
          <w:p w:rsidR="0064462D" w:rsidRPr="007860B0" w:rsidRDefault="0064462D" w:rsidP="00D66249">
            <w:pPr>
              <w:jc w:val="center"/>
              <w:rPr>
                <w:b/>
              </w:rPr>
            </w:pPr>
            <w:r w:rsidRPr="007860B0">
              <w:rPr>
                <w:b/>
              </w:rPr>
              <w:t>12/13</w:t>
            </w:r>
          </w:p>
        </w:tc>
        <w:tc>
          <w:tcPr>
            <w:tcW w:w="1287" w:type="dxa"/>
            <w:gridSpan w:val="5"/>
          </w:tcPr>
          <w:p w:rsidR="0064462D" w:rsidRPr="007860B0" w:rsidRDefault="0064462D" w:rsidP="00D66249">
            <w:pPr>
              <w:jc w:val="center"/>
              <w:rPr>
                <w:b/>
              </w:rPr>
            </w:pPr>
            <w:r w:rsidRPr="007860B0">
              <w:rPr>
                <w:b/>
              </w:rPr>
              <w:t>12/13</w:t>
            </w:r>
          </w:p>
        </w:tc>
      </w:tr>
      <w:tr w:rsidR="00190187" w:rsidRPr="00760983" w:rsidTr="0064462D">
        <w:tc>
          <w:tcPr>
            <w:tcW w:w="14850" w:type="dxa"/>
            <w:gridSpan w:val="26"/>
          </w:tcPr>
          <w:p w:rsidR="00190187" w:rsidRDefault="00190187" w:rsidP="00D66249">
            <w:pPr>
              <w:jc w:val="center"/>
              <w:rPr>
                <w:b/>
              </w:rPr>
            </w:pPr>
          </w:p>
          <w:p w:rsidR="00190187" w:rsidRDefault="00190187" w:rsidP="00D66249">
            <w:pPr>
              <w:jc w:val="center"/>
              <w:rPr>
                <w:b/>
                <w:sz w:val="28"/>
                <w:szCs w:val="28"/>
              </w:rPr>
            </w:pPr>
            <w:r w:rsidRPr="004013F9">
              <w:rPr>
                <w:b/>
                <w:sz w:val="28"/>
                <w:szCs w:val="28"/>
              </w:rPr>
              <w:t>ЧАСТЬ, ФОРМИРУЕМАЯ УЧАСТНИКАМИ ОБРАЗОВАТЕЛЬНОГО ПРОЦЕССА</w:t>
            </w:r>
          </w:p>
          <w:p w:rsidR="00190187" w:rsidRDefault="00190187" w:rsidP="00D66249">
            <w:pPr>
              <w:jc w:val="center"/>
              <w:rPr>
                <w:b/>
              </w:rPr>
            </w:pPr>
          </w:p>
        </w:tc>
      </w:tr>
      <w:tr w:rsidR="00CA6840" w:rsidRPr="00760983" w:rsidTr="0064462D">
        <w:tc>
          <w:tcPr>
            <w:tcW w:w="14850" w:type="dxa"/>
            <w:gridSpan w:val="26"/>
          </w:tcPr>
          <w:p w:rsidR="00CA6840" w:rsidRPr="004D70BB" w:rsidRDefault="00CA6840" w:rsidP="00D66249">
            <w:pPr>
              <w:jc w:val="center"/>
              <w:rPr>
                <w:b/>
                <w:i/>
              </w:rPr>
            </w:pPr>
            <w:r w:rsidRPr="004D70BB">
              <w:rPr>
                <w:b/>
                <w:i/>
              </w:rPr>
              <w:t>Познавательное развитие</w:t>
            </w:r>
          </w:p>
        </w:tc>
      </w:tr>
      <w:tr w:rsidR="0064462D" w:rsidRPr="00760983" w:rsidTr="0064462D">
        <w:trPr>
          <w:trHeight w:val="948"/>
        </w:trPr>
        <w:tc>
          <w:tcPr>
            <w:tcW w:w="4925" w:type="dxa"/>
          </w:tcPr>
          <w:p w:rsidR="0064462D" w:rsidRPr="004013F9" w:rsidRDefault="0064462D" w:rsidP="00D66249">
            <w:pPr>
              <w:jc w:val="center"/>
              <w:rPr>
                <w:i/>
                <w:u w:val="single"/>
              </w:rPr>
            </w:pPr>
            <w:r w:rsidRPr="004013F9">
              <w:t>Экология</w:t>
            </w:r>
          </w:p>
          <w:p w:rsidR="0064462D" w:rsidRPr="004013F9" w:rsidRDefault="0064462D" w:rsidP="00D66249">
            <w:pPr>
              <w:jc w:val="center"/>
              <w:rPr>
                <w:i/>
                <w:sz w:val="20"/>
                <w:szCs w:val="20"/>
              </w:rPr>
            </w:pPr>
            <w:r w:rsidRPr="004013F9">
              <w:rPr>
                <w:i/>
                <w:sz w:val="20"/>
                <w:szCs w:val="20"/>
              </w:rPr>
              <w:t>ПП С.Н.Николаева «Юный эколог»</w:t>
            </w:r>
          </w:p>
        </w:tc>
        <w:tc>
          <w:tcPr>
            <w:tcW w:w="1275" w:type="dxa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7,5</w:t>
            </w:r>
            <w:r w:rsidRPr="00D90406">
              <w:t xml:space="preserve"> мин.</w:t>
            </w:r>
          </w:p>
        </w:tc>
        <w:tc>
          <w:tcPr>
            <w:tcW w:w="1276" w:type="dxa"/>
            <w:gridSpan w:val="3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10</w:t>
            </w:r>
            <w:r w:rsidRPr="00D90406">
              <w:t xml:space="preserve"> мин.</w:t>
            </w:r>
          </w:p>
        </w:tc>
        <w:tc>
          <w:tcPr>
            <w:tcW w:w="1134" w:type="dxa"/>
            <w:gridSpan w:val="2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12,5</w:t>
            </w:r>
            <w:r w:rsidRPr="00D90406">
              <w:t>мин.</w:t>
            </w:r>
          </w:p>
        </w:tc>
        <w:tc>
          <w:tcPr>
            <w:tcW w:w="1269" w:type="dxa"/>
            <w:gridSpan w:val="5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12,5</w:t>
            </w:r>
            <w:r w:rsidRPr="00D90406">
              <w:t xml:space="preserve"> мин.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15</w:t>
            </w:r>
            <w:r w:rsidRPr="00D90406">
              <w:t xml:space="preserve"> мин.</w:t>
            </w:r>
          </w:p>
        </w:tc>
        <w:tc>
          <w:tcPr>
            <w:tcW w:w="1287" w:type="dxa"/>
            <w:gridSpan w:val="5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15</w:t>
            </w:r>
            <w:r w:rsidRPr="00D90406">
              <w:t xml:space="preserve"> мин.</w:t>
            </w:r>
          </w:p>
        </w:tc>
      </w:tr>
      <w:tr w:rsidR="0064462D" w:rsidRPr="00760983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  <w:rPr>
                <w:i/>
              </w:rPr>
            </w:pPr>
            <w:r w:rsidRPr="004013F9">
              <w:t>Игровая деятельность со строительным материалом</w:t>
            </w:r>
          </w:p>
          <w:p w:rsidR="0064462D" w:rsidRPr="004013F9" w:rsidRDefault="0064462D" w:rsidP="00D66249">
            <w:pPr>
              <w:jc w:val="center"/>
              <w:rPr>
                <w:b/>
                <w:sz w:val="20"/>
                <w:szCs w:val="20"/>
              </w:rPr>
            </w:pPr>
            <w:r w:rsidRPr="004013F9">
              <w:rPr>
                <w:i/>
                <w:sz w:val="20"/>
                <w:szCs w:val="20"/>
              </w:rPr>
              <w:t>ПП З.В.Лиштван «Конструирование в детском саду»</w:t>
            </w:r>
          </w:p>
        </w:tc>
        <w:tc>
          <w:tcPr>
            <w:tcW w:w="1275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4/1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1</w:t>
            </w:r>
            <w:r w:rsidRPr="00D90406">
              <w:t>0 мин.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3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9" w:type="dxa"/>
            <w:gridSpan w:val="5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7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7" w:type="dxa"/>
            <w:gridSpan w:val="5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A6840" w:rsidRPr="00760983" w:rsidTr="0064462D">
        <w:tc>
          <w:tcPr>
            <w:tcW w:w="14850" w:type="dxa"/>
            <w:gridSpan w:val="26"/>
          </w:tcPr>
          <w:p w:rsidR="00CA6840" w:rsidRPr="004D70BB" w:rsidRDefault="00CA6840" w:rsidP="00D66249">
            <w:pPr>
              <w:jc w:val="center"/>
              <w:rPr>
                <w:b/>
                <w:i/>
              </w:rPr>
            </w:pPr>
            <w:r w:rsidRPr="004D70BB">
              <w:rPr>
                <w:b/>
                <w:i/>
              </w:rPr>
              <w:t>Речевое развитие</w:t>
            </w:r>
          </w:p>
        </w:tc>
      </w:tr>
      <w:tr w:rsidR="0064462D" w:rsidRPr="00760983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</w:pPr>
            <w:r w:rsidRPr="004013F9">
              <w:t>Расширение ориентировки в окружающем и развитие речи</w:t>
            </w:r>
          </w:p>
          <w:p w:rsidR="0064462D" w:rsidRPr="0078301A" w:rsidRDefault="0064462D" w:rsidP="00D66249">
            <w:pPr>
              <w:jc w:val="center"/>
              <w:rPr>
                <w:i/>
                <w:sz w:val="20"/>
                <w:szCs w:val="20"/>
              </w:rPr>
            </w:pPr>
            <w:r w:rsidRPr="0078301A">
              <w:rPr>
                <w:i/>
                <w:sz w:val="20"/>
                <w:szCs w:val="20"/>
              </w:rPr>
              <w:t>ПП О.Л.Князева «Приобщение детей к истокам русской народной культуры»</w:t>
            </w:r>
          </w:p>
        </w:tc>
        <w:tc>
          <w:tcPr>
            <w:tcW w:w="1275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4/1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1</w:t>
            </w:r>
            <w:r w:rsidRPr="00D90406">
              <w:t>0 мин.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4/1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1</w:t>
            </w:r>
            <w:r w:rsidRPr="00D90406">
              <w:t>0 мин.</w:t>
            </w:r>
          </w:p>
        </w:tc>
        <w:tc>
          <w:tcPr>
            <w:tcW w:w="1276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7.5</w:t>
            </w:r>
            <w:r w:rsidRPr="00D90406">
              <w:t xml:space="preserve"> мин.</w:t>
            </w:r>
          </w:p>
        </w:tc>
        <w:tc>
          <w:tcPr>
            <w:tcW w:w="1276" w:type="dxa"/>
            <w:gridSpan w:val="3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10</w:t>
            </w:r>
            <w:r w:rsidRPr="00D90406">
              <w:t xml:space="preserve"> мин.</w:t>
            </w:r>
          </w:p>
        </w:tc>
        <w:tc>
          <w:tcPr>
            <w:tcW w:w="1134" w:type="dxa"/>
            <w:gridSpan w:val="2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3" w:type="dxa"/>
            <w:gridSpan w:val="7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7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3" w:type="dxa"/>
            <w:gridSpan w:val="3"/>
          </w:tcPr>
          <w:p w:rsidR="0064462D" w:rsidRDefault="0064462D" w:rsidP="00D66249">
            <w:pPr>
              <w:jc w:val="center"/>
              <w:rPr>
                <w:b/>
              </w:rPr>
            </w:pPr>
          </w:p>
        </w:tc>
      </w:tr>
      <w:tr w:rsidR="003E5ED7" w:rsidRPr="00760983" w:rsidTr="0064462D">
        <w:trPr>
          <w:trHeight w:val="79"/>
        </w:trPr>
        <w:tc>
          <w:tcPr>
            <w:tcW w:w="14850" w:type="dxa"/>
            <w:gridSpan w:val="26"/>
          </w:tcPr>
          <w:p w:rsidR="003E5ED7" w:rsidRDefault="003E5ED7" w:rsidP="00D66249">
            <w:pPr>
              <w:jc w:val="center"/>
              <w:rPr>
                <w:b/>
              </w:rPr>
            </w:pPr>
          </w:p>
        </w:tc>
      </w:tr>
      <w:tr w:rsidR="00CA6840" w:rsidRPr="00760983" w:rsidTr="0064462D">
        <w:tc>
          <w:tcPr>
            <w:tcW w:w="14850" w:type="dxa"/>
            <w:gridSpan w:val="26"/>
          </w:tcPr>
          <w:p w:rsidR="000F494E" w:rsidRDefault="000F494E" w:rsidP="000F494E">
            <w:pPr>
              <w:rPr>
                <w:b/>
                <w:i/>
              </w:rPr>
            </w:pPr>
          </w:p>
          <w:p w:rsidR="00CA6840" w:rsidRPr="004D70BB" w:rsidRDefault="000F494E" w:rsidP="000F494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</w:t>
            </w:r>
            <w:r w:rsidR="00CA6840" w:rsidRPr="004D70BB">
              <w:rPr>
                <w:b/>
                <w:i/>
              </w:rPr>
              <w:t>Художественно-эстетическое развитие</w:t>
            </w:r>
          </w:p>
        </w:tc>
      </w:tr>
      <w:tr w:rsidR="0064462D" w:rsidRPr="00760983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  <w:rPr>
                <w:i/>
                <w:u w:val="single"/>
              </w:rPr>
            </w:pPr>
            <w:r w:rsidRPr="004013F9">
              <w:t>Конструирование</w:t>
            </w:r>
          </w:p>
          <w:p w:rsidR="0064462D" w:rsidRPr="0078301A" w:rsidRDefault="0064462D" w:rsidP="00D66249">
            <w:pPr>
              <w:jc w:val="center"/>
              <w:rPr>
                <w:i/>
                <w:sz w:val="20"/>
                <w:szCs w:val="20"/>
              </w:rPr>
            </w:pPr>
            <w:r w:rsidRPr="0078301A">
              <w:rPr>
                <w:i/>
                <w:sz w:val="20"/>
                <w:szCs w:val="20"/>
              </w:rPr>
              <w:t>ПП З.В.Лиштван «Конструирование в детском саду»</w:t>
            </w:r>
          </w:p>
        </w:tc>
        <w:tc>
          <w:tcPr>
            <w:tcW w:w="1275" w:type="dxa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5</w:t>
            </w:r>
            <w:r w:rsidRPr="00D90406">
              <w:t xml:space="preserve"> мин.</w:t>
            </w:r>
          </w:p>
        </w:tc>
        <w:tc>
          <w:tcPr>
            <w:tcW w:w="1276" w:type="dxa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3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6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154" w:type="dxa"/>
            <w:gridSpan w:val="7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4"/>
          </w:tcPr>
          <w:p w:rsidR="0064462D" w:rsidRDefault="0064462D" w:rsidP="00D66249">
            <w:pPr>
              <w:jc w:val="center"/>
              <w:rPr>
                <w:b/>
              </w:rPr>
            </w:pPr>
          </w:p>
        </w:tc>
      </w:tr>
      <w:tr w:rsidR="0064462D" w:rsidRPr="00760983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  <w:rPr>
                <w:i/>
                <w:u w:val="single"/>
              </w:rPr>
            </w:pPr>
            <w:r w:rsidRPr="004013F9">
              <w:lastRenderedPageBreak/>
              <w:t>Конструирование</w:t>
            </w:r>
          </w:p>
          <w:p w:rsidR="0064462D" w:rsidRPr="0078301A" w:rsidRDefault="0064462D" w:rsidP="00D66249">
            <w:pPr>
              <w:jc w:val="center"/>
              <w:rPr>
                <w:i/>
                <w:sz w:val="20"/>
                <w:szCs w:val="20"/>
              </w:rPr>
            </w:pPr>
            <w:r w:rsidRPr="0078301A">
              <w:rPr>
                <w:i/>
                <w:sz w:val="20"/>
                <w:szCs w:val="20"/>
              </w:rPr>
              <w:t>ПП Л.В.Куцакова  «Художественное творчество и конструирование»</w:t>
            </w:r>
          </w:p>
        </w:tc>
        <w:tc>
          <w:tcPr>
            <w:tcW w:w="1275" w:type="dxa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7,5</w:t>
            </w:r>
            <w:r w:rsidRPr="00D90406">
              <w:t xml:space="preserve"> мин.</w:t>
            </w:r>
          </w:p>
        </w:tc>
        <w:tc>
          <w:tcPr>
            <w:tcW w:w="1276" w:type="dxa"/>
            <w:gridSpan w:val="3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2/0,5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10</w:t>
            </w:r>
            <w:r w:rsidRPr="00D90406">
              <w:t xml:space="preserve"> мин.</w:t>
            </w:r>
          </w:p>
        </w:tc>
        <w:tc>
          <w:tcPr>
            <w:tcW w:w="1134" w:type="dxa"/>
            <w:gridSpan w:val="2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4/</w:t>
            </w:r>
            <w:r>
              <w:rPr>
                <w:b/>
                <w:lang w:val="en-US"/>
              </w:rPr>
              <w:t>1</w:t>
            </w:r>
          </w:p>
          <w:p w:rsidR="0064462D" w:rsidRPr="00D66776" w:rsidRDefault="0064462D" w:rsidP="00D66249">
            <w:pPr>
              <w:jc w:val="center"/>
              <w:rPr>
                <w:b/>
              </w:rPr>
            </w:pPr>
            <w:r>
              <w:t>25</w:t>
            </w:r>
            <w:r w:rsidRPr="00D90406">
              <w:t xml:space="preserve"> мин.</w:t>
            </w:r>
          </w:p>
        </w:tc>
        <w:tc>
          <w:tcPr>
            <w:tcW w:w="1276" w:type="dxa"/>
            <w:gridSpan w:val="6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4/</w:t>
            </w:r>
            <w:r>
              <w:rPr>
                <w:b/>
                <w:lang w:val="en-US"/>
              </w:rPr>
              <w:t>1</w:t>
            </w:r>
          </w:p>
          <w:p w:rsidR="0064462D" w:rsidRPr="00D66776" w:rsidRDefault="0064462D" w:rsidP="00D66249">
            <w:pPr>
              <w:jc w:val="center"/>
              <w:rPr>
                <w:b/>
              </w:rPr>
            </w:pPr>
            <w:r>
              <w:t>25</w:t>
            </w:r>
            <w:r w:rsidRPr="00D90406">
              <w:t xml:space="preserve"> мин.</w:t>
            </w:r>
          </w:p>
        </w:tc>
        <w:tc>
          <w:tcPr>
            <w:tcW w:w="1154" w:type="dxa"/>
            <w:gridSpan w:val="7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4/</w:t>
            </w:r>
            <w:r>
              <w:rPr>
                <w:b/>
                <w:lang w:val="en-US"/>
              </w:rPr>
              <w:t>1</w:t>
            </w:r>
          </w:p>
          <w:p w:rsidR="0064462D" w:rsidRPr="004013F9" w:rsidRDefault="0064462D" w:rsidP="00D66249">
            <w:pPr>
              <w:jc w:val="center"/>
              <w:rPr>
                <w:b/>
              </w:rPr>
            </w:pPr>
            <w:r>
              <w:t>30</w:t>
            </w:r>
            <w:r w:rsidRPr="00D90406">
              <w:t xml:space="preserve"> мин.</w:t>
            </w:r>
          </w:p>
        </w:tc>
        <w:tc>
          <w:tcPr>
            <w:tcW w:w="1260" w:type="dxa"/>
            <w:gridSpan w:val="4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4/</w:t>
            </w:r>
            <w:r>
              <w:rPr>
                <w:b/>
                <w:lang w:val="en-US"/>
              </w:rPr>
              <w:t>1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30</w:t>
            </w:r>
            <w:r w:rsidRPr="00D90406">
              <w:t xml:space="preserve"> мин.</w:t>
            </w:r>
          </w:p>
        </w:tc>
      </w:tr>
      <w:tr w:rsidR="00CA6840" w:rsidRPr="00760983" w:rsidTr="0064462D">
        <w:tc>
          <w:tcPr>
            <w:tcW w:w="14850" w:type="dxa"/>
            <w:gridSpan w:val="26"/>
          </w:tcPr>
          <w:p w:rsidR="00CA6840" w:rsidRPr="004D70BB" w:rsidRDefault="00CA6840" w:rsidP="00D66249">
            <w:pPr>
              <w:jc w:val="center"/>
              <w:rPr>
                <w:b/>
                <w:i/>
              </w:rPr>
            </w:pPr>
            <w:r w:rsidRPr="004D70BB">
              <w:rPr>
                <w:b/>
                <w:i/>
              </w:rPr>
              <w:t>Социально-коммуникативное развитие</w:t>
            </w:r>
          </w:p>
        </w:tc>
      </w:tr>
      <w:tr w:rsidR="0064462D" w:rsidRPr="00760983" w:rsidTr="0064462D">
        <w:tc>
          <w:tcPr>
            <w:tcW w:w="4925" w:type="dxa"/>
          </w:tcPr>
          <w:p w:rsidR="0064462D" w:rsidRPr="004013F9" w:rsidRDefault="0064462D" w:rsidP="00D66249">
            <w:pPr>
              <w:jc w:val="center"/>
            </w:pPr>
            <w:r w:rsidRPr="004013F9">
              <w:t>Формирование основ безопасности</w:t>
            </w:r>
          </w:p>
          <w:p w:rsidR="0064462D" w:rsidRPr="0078301A" w:rsidRDefault="0064462D" w:rsidP="00D66249">
            <w:pPr>
              <w:jc w:val="center"/>
              <w:rPr>
                <w:i/>
                <w:sz w:val="20"/>
                <w:szCs w:val="20"/>
              </w:rPr>
            </w:pPr>
            <w:r w:rsidRPr="0078301A">
              <w:rPr>
                <w:i/>
                <w:sz w:val="20"/>
                <w:szCs w:val="20"/>
              </w:rPr>
              <w:t>ПП Н.Н.Авдеева, Н.Л.Князева, Р.Б.Стеркина «Безопасность»</w:t>
            </w:r>
            <w:r>
              <w:rPr>
                <w:i/>
                <w:sz w:val="20"/>
                <w:szCs w:val="20"/>
              </w:rPr>
              <w:t>, научно – методическая разработка Е.М. Бохорский, Л.С.Кротова «Здоровячок»</w:t>
            </w:r>
          </w:p>
        </w:tc>
        <w:tc>
          <w:tcPr>
            <w:tcW w:w="1275" w:type="dxa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3"/>
          </w:tcPr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4/1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25</w:t>
            </w:r>
            <w:r w:rsidRPr="00D90406">
              <w:t xml:space="preserve"> мин.</w:t>
            </w:r>
          </w:p>
        </w:tc>
        <w:tc>
          <w:tcPr>
            <w:tcW w:w="1276" w:type="dxa"/>
            <w:gridSpan w:val="6"/>
          </w:tcPr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4/1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25</w:t>
            </w:r>
            <w:r w:rsidRPr="00D90406">
              <w:t xml:space="preserve"> мин.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171" w:type="dxa"/>
            <w:gridSpan w:val="9"/>
          </w:tcPr>
          <w:p w:rsidR="0064462D" w:rsidRDefault="000F494E" w:rsidP="00D662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4462D">
              <w:rPr>
                <w:b/>
              </w:rPr>
              <w:t>/1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30мин.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43" w:type="dxa"/>
            <w:gridSpan w:val="2"/>
          </w:tcPr>
          <w:p w:rsidR="0064462D" w:rsidRDefault="000F494E" w:rsidP="00D662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4462D">
              <w:rPr>
                <w:b/>
              </w:rPr>
              <w:t>/1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30мин.</w:t>
            </w:r>
          </w:p>
        </w:tc>
      </w:tr>
      <w:tr w:rsidR="000F494E" w:rsidRPr="00760983" w:rsidTr="0064462D">
        <w:tc>
          <w:tcPr>
            <w:tcW w:w="4925" w:type="dxa"/>
          </w:tcPr>
          <w:p w:rsidR="000F494E" w:rsidRDefault="000F494E" w:rsidP="00D66249">
            <w:pPr>
              <w:jc w:val="center"/>
            </w:pPr>
            <w:r>
              <w:t xml:space="preserve">Финансовая грамота </w:t>
            </w:r>
          </w:p>
          <w:p w:rsidR="000F494E" w:rsidRPr="000F494E" w:rsidRDefault="000F494E" w:rsidP="00D66249">
            <w:pPr>
              <w:jc w:val="center"/>
              <w:rPr>
                <w:i/>
              </w:rPr>
            </w:pPr>
            <w:r w:rsidRPr="000F494E">
              <w:rPr>
                <w:i/>
              </w:rPr>
              <w:t xml:space="preserve">ПП </w:t>
            </w:r>
            <w:r w:rsidRPr="000F494E">
              <w:rPr>
                <w:rFonts w:eastAsia="Calibri"/>
                <w:i/>
                <w:sz w:val="28"/>
                <w:szCs w:val="28"/>
                <w:lang w:eastAsia="en-US"/>
              </w:rPr>
              <w:t>М. Кинеева, В. Кузина «Финансовая грамота»</w:t>
            </w:r>
          </w:p>
        </w:tc>
        <w:tc>
          <w:tcPr>
            <w:tcW w:w="1275" w:type="dxa"/>
          </w:tcPr>
          <w:p w:rsidR="000F494E" w:rsidRDefault="000F494E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</w:tcPr>
          <w:p w:rsidR="000F494E" w:rsidRDefault="000F494E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0F494E" w:rsidRDefault="000F494E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3"/>
          </w:tcPr>
          <w:p w:rsidR="000F494E" w:rsidRDefault="000F494E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</w:tcPr>
          <w:p w:rsidR="000F494E" w:rsidRDefault="000F494E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6"/>
          </w:tcPr>
          <w:p w:rsidR="000F494E" w:rsidRDefault="000F494E" w:rsidP="00D662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71" w:type="dxa"/>
            <w:gridSpan w:val="9"/>
          </w:tcPr>
          <w:p w:rsidR="000F494E" w:rsidRPr="000F494E" w:rsidRDefault="000F494E" w:rsidP="00D66249">
            <w:pPr>
              <w:jc w:val="center"/>
              <w:rPr>
                <w:b/>
              </w:rPr>
            </w:pPr>
            <w:r w:rsidRPr="000F494E">
              <w:rPr>
                <w:b/>
              </w:rPr>
              <w:t>2/1</w:t>
            </w:r>
          </w:p>
          <w:p w:rsidR="000F494E" w:rsidRPr="000F494E" w:rsidRDefault="000F494E" w:rsidP="00D66249">
            <w:pPr>
              <w:jc w:val="center"/>
            </w:pPr>
            <w:r w:rsidRPr="000F494E">
              <w:t>30 мин</w:t>
            </w:r>
          </w:p>
        </w:tc>
        <w:tc>
          <w:tcPr>
            <w:tcW w:w="1243" w:type="dxa"/>
            <w:gridSpan w:val="2"/>
          </w:tcPr>
          <w:p w:rsidR="000F494E" w:rsidRPr="000F494E" w:rsidRDefault="000F494E" w:rsidP="00D66249">
            <w:pPr>
              <w:jc w:val="center"/>
              <w:rPr>
                <w:b/>
              </w:rPr>
            </w:pPr>
            <w:r w:rsidRPr="000F494E">
              <w:rPr>
                <w:b/>
              </w:rPr>
              <w:t>2/1</w:t>
            </w:r>
          </w:p>
          <w:p w:rsidR="000F494E" w:rsidRPr="000F494E" w:rsidRDefault="000F494E" w:rsidP="00D66249">
            <w:pPr>
              <w:jc w:val="center"/>
            </w:pPr>
            <w:r w:rsidRPr="000F494E">
              <w:t>30 мин</w:t>
            </w:r>
          </w:p>
        </w:tc>
      </w:tr>
      <w:tr w:rsidR="0064462D" w:rsidRPr="00760983" w:rsidTr="0064462D">
        <w:trPr>
          <w:trHeight w:val="1326"/>
        </w:trPr>
        <w:tc>
          <w:tcPr>
            <w:tcW w:w="4925" w:type="dxa"/>
          </w:tcPr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75" w:type="dxa"/>
          </w:tcPr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40/10</w:t>
            </w:r>
          </w:p>
          <w:p w:rsidR="0064462D" w:rsidRDefault="0064462D" w:rsidP="00D66249">
            <w:pPr>
              <w:jc w:val="center"/>
            </w:pPr>
            <w:r w:rsidRPr="00D90406">
              <w:t>1ч</w:t>
            </w:r>
            <w:r>
              <w:t>.</w:t>
            </w:r>
          </w:p>
          <w:p w:rsidR="0064462D" w:rsidRPr="00D90406" w:rsidRDefault="0064462D" w:rsidP="00D66249">
            <w:pPr>
              <w:jc w:val="center"/>
            </w:pPr>
            <w:r w:rsidRPr="00D90406">
              <w:t>40 мин.</w:t>
            </w:r>
          </w:p>
        </w:tc>
        <w:tc>
          <w:tcPr>
            <w:tcW w:w="1274" w:type="dxa"/>
          </w:tcPr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40/10</w:t>
            </w:r>
          </w:p>
          <w:p w:rsidR="0064462D" w:rsidRDefault="0064462D" w:rsidP="00D66249">
            <w:pPr>
              <w:jc w:val="center"/>
            </w:pPr>
            <w:r w:rsidRPr="00D90406">
              <w:t>1ч</w:t>
            </w:r>
            <w:r>
              <w:t>.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 w:rsidRPr="00D90406">
              <w:t>40 мин.</w:t>
            </w:r>
          </w:p>
        </w:tc>
        <w:tc>
          <w:tcPr>
            <w:tcW w:w="1276" w:type="dxa"/>
          </w:tcPr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40/10</w:t>
            </w:r>
          </w:p>
          <w:p w:rsidR="0064462D" w:rsidRDefault="0064462D" w:rsidP="00D66249">
            <w:pPr>
              <w:jc w:val="center"/>
            </w:pPr>
            <w:r>
              <w:t>2</w:t>
            </w:r>
            <w:r w:rsidRPr="00D90406">
              <w:t>ч</w:t>
            </w:r>
            <w:r>
              <w:t>.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3</w:t>
            </w:r>
            <w:r w:rsidRPr="00D90406">
              <w:t>0 мин.</w:t>
            </w:r>
          </w:p>
        </w:tc>
        <w:tc>
          <w:tcPr>
            <w:tcW w:w="1276" w:type="dxa"/>
            <w:gridSpan w:val="3"/>
          </w:tcPr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40/10</w:t>
            </w:r>
          </w:p>
          <w:p w:rsidR="0064462D" w:rsidRDefault="0064462D" w:rsidP="00D66249">
            <w:pPr>
              <w:jc w:val="center"/>
            </w:pPr>
            <w:r>
              <w:t>3</w:t>
            </w:r>
            <w:r w:rsidRPr="00D90406">
              <w:t>ч</w:t>
            </w:r>
            <w:r>
              <w:t>.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2</w:t>
            </w:r>
            <w:r w:rsidRPr="00D90406">
              <w:t>0 мин.</w:t>
            </w:r>
          </w:p>
        </w:tc>
        <w:tc>
          <w:tcPr>
            <w:tcW w:w="1134" w:type="dxa"/>
            <w:gridSpan w:val="2"/>
          </w:tcPr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56/14</w:t>
            </w:r>
          </w:p>
          <w:p w:rsidR="0064462D" w:rsidRDefault="0064462D" w:rsidP="00D66249">
            <w:pPr>
              <w:jc w:val="center"/>
            </w:pPr>
            <w:r>
              <w:t>5</w:t>
            </w:r>
            <w:r w:rsidRPr="00D90406">
              <w:t>ч</w:t>
            </w:r>
            <w:r>
              <w:t>.</w:t>
            </w:r>
          </w:p>
          <w:p w:rsidR="0064462D" w:rsidRPr="00760983" w:rsidRDefault="0064462D" w:rsidP="00D66249">
            <w:pPr>
              <w:jc w:val="center"/>
              <w:rPr>
                <w:b/>
              </w:rPr>
            </w:pPr>
            <w:r>
              <w:t>50</w:t>
            </w:r>
            <w:r w:rsidRPr="00D90406">
              <w:t>мин.</w:t>
            </w:r>
          </w:p>
        </w:tc>
        <w:tc>
          <w:tcPr>
            <w:tcW w:w="1276" w:type="dxa"/>
            <w:gridSpan w:val="6"/>
          </w:tcPr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56/14</w:t>
            </w:r>
          </w:p>
          <w:p w:rsidR="0064462D" w:rsidRDefault="0064462D" w:rsidP="00D66249">
            <w:pPr>
              <w:jc w:val="center"/>
            </w:pPr>
            <w:r>
              <w:t>5</w:t>
            </w:r>
            <w:r w:rsidRPr="00D90406">
              <w:t>ч</w:t>
            </w:r>
            <w:r>
              <w:t>.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50</w:t>
            </w:r>
            <w:r w:rsidRPr="00D90406">
              <w:t>мин.</w:t>
            </w:r>
          </w:p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Pr="00760983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171" w:type="dxa"/>
            <w:gridSpan w:val="9"/>
          </w:tcPr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60/15</w:t>
            </w:r>
          </w:p>
          <w:p w:rsidR="0064462D" w:rsidRDefault="0064462D" w:rsidP="00D66249">
            <w:pPr>
              <w:jc w:val="center"/>
            </w:pPr>
            <w:r>
              <w:t>7</w:t>
            </w:r>
            <w:r w:rsidRPr="00D90406">
              <w:t>ч</w:t>
            </w:r>
            <w:r>
              <w:t>.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30</w:t>
            </w:r>
            <w:r w:rsidRPr="00D90406">
              <w:t>мин.</w:t>
            </w:r>
          </w:p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Pr="00760983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43" w:type="dxa"/>
            <w:gridSpan w:val="2"/>
          </w:tcPr>
          <w:p w:rsidR="0064462D" w:rsidRDefault="0064462D" w:rsidP="00D66249">
            <w:pPr>
              <w:jc w:val="center"/>
              <w:rPr>
                <w:b/>
              </w:rPr>
            </w:pP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rPr>
                <w:b/>
              </w:rPr>
              <w:t>60/15</w:t>
            </w:r>
          </w:p>
          <w:p w:rsidR="0064462D" w:rsidRDefault="0064462D" w:rsidP="00D66249">
            <w:pPr>
              <w:jc w:val="center"/>
            </w:pPr>
            <w:r>
              <w:t>7</w:t>
            </w:r>
            <w:r w:rsidRPr="00D90406">
              <w:t>ч</w:t>
            </w:r>
            <w:r>
              <w:t>.</w:t>
            </w:r>
          </w:p>
          <w:p w:rsidR="0064462D" w:rsidRDefault="0064462D" w:rsidP="00D66249">
            <w:pPr>
              <w:jc w:val="center"/>
              <w:rPr>
                <w:b/>
              </w:rPr>
            </w:pPr>
            <w:r>
              <w:t>30</w:t>
            </w:r>
            <w:r w:rsidRPr="00D90406">
              <w:t>мин.</w:t>
            </w:r>
          </w:p>
        </w:tc>
      </w:tr>
    </w:tbl>
    <w:p w:rsidR="005047D8" w:rsidRDefault="005047D8" w:rsidP="00D66249">
      <w:pPr>
        <w:jc w:val="center"/>
        <w:rPr>
          <w:b/>
        </w:rPr>
      </w:pPr>
    </w:p>
    <w:p w:rsidR="003E5ED7" w:rsidRDefault="003E5ED7" w:rsidP="00D66249">
      <w:pPr>
        <w:jc w:val="center"/>
        <w:rPr>
          <w:b/>
        </w:rPr>
      </w:pPr>
    </w:p>
    <w:p w:rsidR="003E5ED7" w:rsidRDefault="003E5ED7" w:rsidP="00D66249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6"/>
        <w:gridCol w:w="1270"/>
        <w:gridCol w:w="1273"/>
        <w:gridCol w:w="1275"/>
        <w:gridCol w:w="1138"/>
        <w:gridCol w:w="147"/>
        <w:gridCol w:w="1101"/>
        <w:gridCol w:w="32"/>
        <w:gridCol w:w="1271"/>
        <w:gridCol w:w="1137"/>
        <w:gridCol w:w="1428"/>
        <w:gridCol w:w="14"/>
      </w:tblGrid>
      <w:tr w:rsidR="0064462D" w:rsidRPr="00A46F90" w:rsidTr="0064462D">
        <w:trPr>
          <w:gridAfter w:val="1"/>
          <w:wAfter w:w="14" w:type="dxa"/>
        </w:trPr>
        <w:tc>
          <w:tcPr>
            <w:tcW w:w="4906" w:type="dxa"/>
            <w:vMerge w:val="restart"/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70" w:type="dxa"/>
            <w:vMerge w:val="restart"/>
          </w:tcPr>
          <w:p w:rsidR="0064462D" w:rsidRPr="00A46F90" w:rsidRDefault="0064462D" w:rsidP="00D66249">
            <w:pPr>
              <w:jc w:val="center"/>
              <w:rPr>
                <w:b/>
              </w:rPr>
            </w:pPr>
            <w:r w:rsidRPr="00A46F90">
              <w:rPr>
                <w:sz w:val="16"/>
                <w:szCs w:val="16"/>
              </w:rPr>
              <w:t>Первая группа раннего возраста</w:t>
            </w:r>
          </w:p>
        </w:tc>
        <w:tc>
          <w:tcPr>
            <w:tcW w:w="1273" w:type="dxa"/>
            <w:vMerge w:val="restart"/>
          </w:tcPr>
          <w:p w:rsidR="0064462D" w:rsidRPr="00A46F90" w:rsidRDefault="0064462D" w:rsidP="00D66249">
            <w:pPr>
              <w:jc w:val="center"/>
              <w:rPr>
                <w:sz w:val="16"/>
                <w:szCs w:val="16"/>
              </w:rPr>
            </w:pPr>
            <w:r w:rsidRPr="00A46F90">
              <w:rPr>
                <w:sz w:val="16"/>
                <w:szCs w:val="16"/>
              </w:rPr>
              <w:t>Вторая</w:t>
            </w:r>
          </w:p>
          <w:p w:rsidR="0064462D" w:rsidRPr="00A46F90" w:rsidRDefault="0064462D" w:rsidP="00D66249">
            <w:pPr>
              <w:jc w:val="center"/>
              <w:rPr>
                <w:sz w:val="16"/>
                <w:szCs w:val="16"/>
              </w:rPr>
            </w:pPr>
            <w:r w:rsidRPr="00A46F90">
              <w:rPr>
                <w:sz w:val="16"/>
                <w:szCs w:val="16"/>
              </w:rPr>
              <w:t>группа</w:t>
            </w:r>
          </w:p>
          <w:p w:rsidR="0064462D" w:rsidRPr="00A46F90" w:rsidRDefault="0064462D" w:rsidP="00D66249">
            <w:pPr>
              <w:jc w:val="center"/>
              <w:rPr>
                <w:sz w:val="16"/>
                <w:szCs w:val="16"/>
              </w:rPr>
            </w:pPr>
            <w:r w:rsidRPr="00A46F90">
              <w:rPr>
                <w:sz w:val="16"/>
                <w:szCs w:val="16"/>
              </w:rPr>
              <w:t>раннего</w:t>
            </w:r>
          </w:p>
          <w:p w:rsidR="0064462D" w:rsidRDefault="0064462D" w:rsidP="00D66249">
            <w:pPr>
              <w:jc w:val="center"/>
              <w:rPr>
                <w:sz w:val="16"/>
                <w:szCs w:val="16"/>
              </w:rPr>
            </w:pPr>
            <w:r w:rsidRPr="00A46F90">
              <w:rPr>
                <w:sz w:val="16"/>
                <w:szCs w:val="16"/>
              </w:rPr>
              <w:t>возраста</w:t>
            </w:r>
          </w:p>
          <w:p w:rsidR="0064462D" w:rsidRPr="00A46F90" w:rsidRDefault="0064462D" w:rsidP="000F494E">
            <w:pPr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64462D" w:rsidRPr="00A46F90" w:rsidRDefault="0064462D" w:rsidP="00D66249">
            <w:pPr>
              <w:jc w:val="center"/>
              <w:rPr>
                <w:b/>
              </w:rPr>
            </w:pPr>
            <w:r w:rsidRPr="00A46F90">
              <w:rPr>
                <w:sz w:val="16"/>
                <w:szCs w:val="16"/>
              </w:rPr>
              <w:t>Младшая группа</w:t>
            </w:r>
          </w:p>
        </w:tc>
        <w:tc>
          <w:tcPr>
            <w:tcW w:w="1285" w:type="dxa"/>
            <w:gridSpan w:val="2"/>
            <w:tcBorders>
              <w:bottom w:val="nil"/>
            </w:tcBorders>
          </w:tcPr>
          <w:p w:rsidR="0064462D" w:rsidRPr="00A46F90" w:rsidRDefault="0064462D" w:rsidP="00D66249">
            <w:pPr>
              <w:jc w:val="center"/>
              <w:rPr>
                <w:b/>
              </w:rPr>
            </w:pPr>
            <w:r w:rsidRPr="00A46F90">
              <w:rPr>
                <w:sz w:val="16"/>
                <w:szCs w:val="16"/>
              </w:rPr>
              <w:t>Средняя</w:t>
            </w:r>
            <w:r w:rsidRPr="00A46F90">
              <w:rPr>
                <w:sz w:val="16"/>
                <w:szCs w:val="16"/>
                <w:lang w:val="en-US"/>
              </w:rPr>
              <w:t xml:space="preserve"> </w:t>
            </w:r>
            <w:r w:rsidRPr="00A46F90">
              <w:rPr>
                <w:sz w:val="16"/>
                <w:szCs w:val="16"/>
              </w:rPr>
              <w:t xml:space="preserve"> групп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101" w:type="dxa"/>
            <w:tcBorders>
              <w:bottom w:val="nil"/>
              <w:right w:val="nil"/>
            </w:tcBorders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303" w:type="dxa"/>
            <w:gridSpan w:val="2"/>
            <w:vMerge w:val="restart"/>
            <w:tcBorders>
              <w:left w:val="nil"/>
            </w:tcBorders>
          </w:tcPr>
          <w:p w:rsidR="0064462D" w:rsidRPr="00A46F90" w:rsidRDefault="0064462D" w:rsidP="00D66249">
            <w:pPr>
              <w:jc w:val="center"/>
              <w:rPr>
                <w:sz w:val="16"/>
                <w:szCs w:val="16"/>
              </w:rPr>
            </w:pPr>
            <w:r w:rsidRPr="00A46F90">
              <w:rPr>
                <w:sz w:val="16"/>
                <w:szCs w:val="16"/>
              </w:rPr>
              <w:t>Старшая группа</w:t>
            </w:r>
            <w:r w:rsidRPr="00A46F9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№1№2</w:t>
            </w:r>
          </w:p>
          <w:p w:rsidR="0064462D" w:rsidRPr="00A46F90" w:rsidRDefault="0064462D" w:rsidP="00D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5" w:type="dxa"/>
            <w:gridSpan w:val="2"/>
            <w:vMerge w:val="restart"/>
          </w:tcPr>
          <w:p w:rsidR="0064462D" w:rsidRPr="00A46F90" w:rsidRDefault="000F494E" w:rsidP="000F4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64462D">
              <w:rPr>
                <w:sz w:val="16"/>
                <w:szCs w:val="16"/>
              </w:rPr>
              <w:t>Подготови</w:t>
            </w:r>
            <w:r w:rsidR="0064462D" w:rsidRPr="00A46F90">
              <w:rPr>
                <w:sz w:val="16"/>
                <w:szCs w:val="16"/>
              </w:rPr>
              <w:t>тельная</w:t>
            </w:r>
          </w:p>
          <w:p w:rsidR="0064462D" w:rsidRPr="001B5857" w:rsidRDefault="0064462D" w:rsidP="00D66249">
            <w:pPr>
              <w:jc w:val="center"/>
              <w:rPr>
                <w:b/>
              </w:rPr>
            </w:pPr>
            <w:r w:rsidRPr="00A46F90">
              <w:rPr>
                <w:sz w:val="16"/>
                <w:szCs w:val="16"/>
              </w:rPr>
              <w:t>Группа</w:t>
            </w:r>
            <w:r>
              <w:rPr>
                <w:sz w:val="16"/>
                <w:szCs w:val="16"/>
              </w:rPr>
              <w:t xml:space="preserve"> №1, №2</w:t>
            </w:r>
          </w:p>
        </w:tc>
      </w:tr>
      <w:tr w:rsidR="0064462D" w:rsidRPr="00A46F90" w:rsidTr="0064462D">
        <w:trPr>
          <w:gridAfter w:val="1"/>
          <w:wAfter w:w="14" w:type="dxa"/>
          <w:trHeight w:val="276"/>
        </w:trPr>
        <w:tc>
          <w:tcPr>
            <w:tcW w:w="4906" w:type="dxa"/>
            <w:vMerge/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nil"/>
              <w:bottom w:val="single" w:sz="4" w:space="0" w:color="auto"/>
              <w:right w:val="nil"/>
            </w:tcBorders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303" w:type="dxa"/>
            <w:gridSpan w:val="2"/>
            <w:vMerge/>
            <w:tcBorders>
              <w:left w:val="nil"/>
            </w:tcBorders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2565" w:type="dxa"/>
            <w:gridSpan w:val="2"/>
            <w:vMerge/>
            <w:tcBorders>
              <w:bottom w:val="single" w:sz="4" w:space="0" w:color="auto"/>
            </w:tcBorders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</w:tr>
      <w:tr w:rsidR="0064462D" w:rsidRPr="00A46F90" w:rsidTr="0064462D">
        <w:trPr>
          <w:gridAfter w:val="1"/>
          <w:wAfter w:w="14" w:type="dxa"/>
          <w:trHeight w:val="343"/>
        </w:trPr>
        <w:tc>
          <w:tcPr>
            <w:tcW w:w="4906" w:type="dxa"/>
            <w:vMerge/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70" w:type="dxa"/>
            <w:vMerge/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73" w:type="dxa"/>
            <w:vMerge/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285" w:type="dxa"/>
            <w:gridSpan w:val="2"/>
            <w:vMerge/>
          </w:tcPr>
          <w:p w:rsidR="0064462D" w:rsidRPr="00A46F90" w:rsidRDefault="0064462D" w:rsidP="00D66249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64462D" w:rsidRPr="00A46F90" w:rsidRDefault="0064462D" w:rsidP="00D66249">
            <w:pPr>
              <w:jc w:val="center"/>
              <w:rPr>
                <w:b/>
              </w:rPr>
            </w:pPr>
            <w:r w:rsidRPr="0085324D">
              <w:rPr>
                <w:vertAlign w:val="superscript"/>
              </w:rPr>
              <w:t>общеразвивающая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</w:tcBorders>
          </w:tcPr>
          <w:p w:rsidR="0064462D" w:rsidRPr="00A46F90" w:rsidRDefault="0064462D" w:rsidP="00D66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ОВЗ</w:t>
            </w:r>
          </w:p>
        </w:tc>
        <w:tc>
          <w:tcPr>
            <w:tcW w:w="1137" w:type="dxa"/>
          </w:tcPr>
          <w:p w:rsidR="0064462D" w:rsidRPr="005047D8" w:rsidRDefault="0064462D" w:rsidP="00D66249">
            <w:pPr>
              <w:jc w:val="center"/>
              <w:rPr>
                <w:sz w:val="18"/>
                <w:szCs w:val="18"/>
              </w:rPr>
            </w:pPr>
            <w:r w:rsidRPr="005047D8">
              <w:rPr>
                <w:sz w:val="18"/>
                <w:szCs w:val="18"/>
              </w:rPr>
              <w:t>общеразвивающая</w:t>
            </w:r>
          </w:p>
        </w:tc>
        <w:tc>
          <w:tcPr>
            <w:tcW w:w="1428" w:type="dxa"/>
          </w:tcPr>
          <w:p w:rsidR="0064462D" w:rsidRPr="00A46F90" w:rsidRDefault="0064462D" w:rsidP="00D66249">
            <w:pPr>
              <w:jc w:val="center"/>
              <w:rPr>
                <w:b/>
              </w:rPr>
            </w:pPr>
            <w:r w:rsidRPr="00A46F90">
              <w:rPr>
                <w:sz w:val="20"/>
                <w:szCs w:val="20"/>
              </w:rPr>
              <w:t>дети с ОВЗ</w:t>
            </w:r>
          </w:p>
        </w:tc>
      </w:tr>
      <w:tr w:rsidR="003C7EB0" w:rsidRPr="00E86C42" w:rsidTr="0064462D">
        <w:trPr>
          <w:gridAfter w:val="1"/>
          <w:wAfter w:w="14" w:type="dxa"/>
        </w:trPr>
        <w:tc>
          <w:tcPr>
            <w:tcW w:w="14978" w:type="dxa"/>
            <w:gridSpan w:val="11"/>
          </w:tcPr>
          <w:p w:rsidR="003C7EB0" w:rsidRPr="00E86C42" w:rsidRDefault="003C7EB0" w:rsidP="00D66249">
            <w:pPr>
              <w:jc w:val="center"/>
              <w:rPr>
                <w:b/>
                <w:sz w:val="20"/>
                <w:szCs w:val="20"/>
              </w:rPr>
            </w:pPr>
            <w:r w:rsidRPr="00E86C42">
              <w:rPr>
                <w:b/>
                <w:sz w:val="20"/>
                <w:szCs w:val="20"/>
              </w:rPr>
              <w:t>Взаимодействие взрослого с детьми в различных видах деятельности</w:t>
            </w:r>
          </w:p>
        </w:tc>
      </w:tr>
      <w:tr w:rsidR="0064462D" w:rsidRPr="00E86C42" w:rsidTr="0064462D">
        <w:trPr>
          <w:gridAfter w:val="1"/>
          <w:wAfter w:w="14" w:type="dxa"/>
        </w:trPr>
        <w:tc>
          <w:tcPr>
            <w:tcW w:w="4906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1270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3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5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85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64462D" w:rsidRPr="003E5ED7" w:rsidRDefault="0064462D" w:rsidP="00D66249">
            <w:pPr>
              <w:ind w:right="128"/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1" w:type="dxa"/>
          </w:tcPr>
          <w:p w:rsidR="0064462D" w:rsidRPr="003E5ED7" w:rsidRDefault="0064462D" w:rsidP="00D66249">
            <w:pPr>
              <w:ind w:right="128"/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42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</w:tr>
      <w:tr w:rsidR="0064462D" w:rsidRPr="00E86C42" w:rsidTr="0064462D">
        <w:trPr>
          <w:gridAfter w:val="1"/>
          <w:wAfter w:w="14" w:type="dxa"/>
        </w:trPr>
        <w:tc>
          <w:tcPr>
            <w:tcW w:w="4906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Игровая деятельность</w:t>
            </w:r>
          </w:p>
        </w:tc>
        <w:tc>
          <w:tcPr>
            <w:tcW w:w="1270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3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5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85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3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1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42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</w:tr>
      <w:tr w:rsidR="0064462D" w:rsidRPr="00E86C42" w:rsidTr="0064462D">
        <w:trPr>
          <w:gridAfter w:val="1"/>
          <w:wAfter w:w="14" w:type="dxa"/>
        </w:trPr>
        <w:tc>
          <w:tcPr>
            <w:tcW w:w="4906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Общение при проведении режимных моментов</w:t>
            </w:r>
          </w:p>
        </w:tc>
        <w:tc>
          <w:tcPr>
            <w:tcW w:w="1270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3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5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85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3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1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42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</w:tr>
      <w:tr w:rsidR="0064462D" w:rsidRPr="00E86C42" w:rsidTr="0064462D">
        <w:trPr>
          <w:gridAfter w:val="1"/>
          <w:wAfter w:w="14" w:type="dxa"/>
        </w:trPr>
        <w:tc>
          <w:tcPr>
            <w:tcW w:w="4906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Прогулки</w:t>
            </w:r>
          </w:p>
        </w:tc>
        <w:tc>
          <w:tcPr>
            <w:tcW w:w="1270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3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5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85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3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1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42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</w:tr>
      <w:tr w:rsidR="0064462D" w:rsidRPr="00E86C42" w:rsidTr="0064462D">
        <w:trPr>
          <w:gridAfter w:val="1"/>
          <w:wAfter w:w="14" w:type="dxa"/>
        </w:trPr>
        <w:tc>
          <w:tcPr>
            <w:tcW w:w="4906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Дежурства</w:t>
            </w:r>
          </w:p>
        </w:tc>
        <w:tc>
          <w:tcPr>
            <w:tcW w:w="1270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3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5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85" w:type="dxa"/>
            <w:gridSpan w:val="2"/>
          </w:tcPr>
          <w:p w:rsidR="0064462D" w:rsidRPr="003E5ED7" w:rsidRDefault="0064462D" w:rsidP="00E86C42">
            <w:pPr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3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1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42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</w:tr>
      <w:tr w:rsidR="005047D8" w:rsidRPr="00E86C42" w:rsidTr="0064462D">
        <w:trPr>
          <w:trHeight w:val="269"/>
        </w:trPr>
        <w:tc>
          <w:tcPr>
            <w:tcW w:w="14987" w:type="dxa"/>
            <w:gridSpan w:val="12"/>
          </w:tcPr>
          <w:p w:rsidR="005047D8" w:rsidRPr="003E5ED7" w:rsidRDefault="005047D8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b/>
                <w:sz w:val="20"/>
                <w:szCs w:val="20"/>
              </w:rPr>
              <w:t>Самостоятельная деятельность детей</w:t>
            </w:r>
          </w:p>
        </w:tc>
      </w:tr>
      <w:tr w:rsidR="0064462D" w:rsidRPr="00E86C42" w:rsidTr="0064462D">
        <w:trPr>
          <w:gridAfter w:val="1"/>
          <w:wAfter w:w="14" w:type="dxa"/>
        </w:trPr>
        <w:tc>
          <w:tcPr>
            <w:tcW w:w="4906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Самостоятельная игра</w:t>
            </w:r>
          </w:p>
        </w:tc>
        <w:tc>
          <w:tcPr>
            <w:tcW w:w="1270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3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5" w:type="dxa"/>
          </w:tcPr>
          <w:p w:rsidR="0064462D" w:rsidRPr="003E5ED7" w:rsidRDefault="0064462D" w:rsidP="00D66249">
            <w:pPr>
              <w:ind w:left="115"/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85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3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1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42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</w:tr>
      <w:tr w:rsidR="0064462D" w:rsidRPr="00E86C42" w:rsidTr="0064462D">
        <w:trPr>
          <w:gridAfter w:val="1"/>
          <w:wAfter w:w="14" w:type="dxa"/>
        </w:trPr>
        <w:tc>
          <w:tcPr>
            <w:tcW w:w="4906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Познавательно-исследовательская деятельность</w:t>
            </w:r>
          </w:p>
        </w:tc>
        <w:tc>
          <w:tcPr>
            <w:tcW w:w="1270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3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5" w:type="dxa"/>
          </w:tcPr>
          <w:p w:rsidR="0064462D" w:rsidRPr="003E5ED7" w:rsidRDefault="0064462D" w:rsidP="003E5ED7">
            <w:pPr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85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3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1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42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</w:tr>
      <w:tr w:rsidR="0064462D" w:rsidRPr="00E86C42" w:rsidTr="0064462D">
        <w:trPr>
          <w:gridAfter w:val="1"/>
          <w:wAfter w:w="14" w:type="dxa"/>
        </w:trPr>
        <w:tc>
          <w:tcPr>
            <w:tcW w:w="4906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Самостоятельная  деятельность детей в центрах (уголках) развития</w:t>
            </w:r>
          </w:p>
        </w:tc>
        <w:tc>
          <w:tcPr>
            <w:tcW w:w="1270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3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5" w:type="dxa"/>
          </w:tcPr>
          <w:p w:rsidR="0064462D" w:rsidRPr="003E5ED7" w:rsidRDefault="0064462D" w:rsidP="003E5ED7">
            <w:pPr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85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3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1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42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</w:tr>
      <w:tr w:rsidR="00CE302C" w:rsidRPr="00E86C42" w:rsidTr="0064462D">
        <w:tc>
          <w:tcPr>
            <w:tcW w:w="14992" w:type="dxa"/>
            <w:gridSpan w:val="12"/>
          </w:tcPr>
          <w:p w:rsidR="00CE302C" w:rsidRPr="003E5ED7" w:rsidRDefault="00CE302C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b/>
                <w:sz w:val="20"/>
                <w:szCs w:val="20"/>
              </w:rPr>
              <w:t>Оздоровительная работа</w:t>
            </w:r>
          </w:p>
        </w:tc>
      </w:tr>
      <w:tr w:rsidR="0064462D" w:rsidRPr="00E86C42" w:rsidTr="0064462D">
        <w:trPr>
          <w:gridAfter w:val="1"/>
          <w:wAfter w:w="14" w:type="dxa"/>
        </w:trPr>
        <w:tc>
          <w:tcPr>
            <w:tcW w:w="4906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Утренняя гимнастика</w:t>
            </w:r>
          </w:p>
        </w:tc>
        <w:tc>
          <w:tcPr>
            <w:tcW w:w="1270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3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5" w:type="dxa"/>
          </w:tcPr>
          <w:p w:rsidR="0064462D" w:rsidRPr="003E5ED7" w:rsidRDefault="0064462D" w:rsidP="00E86C42">
            <w:pPr>
              <w:ind w:left="47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48" w:type="dxa"/>
            <w:gridSpan w:val="2"/>
          </w:tcPr>
          <w:p w:rsidR="0064462D" w:rsidRPr="003E5ED7" w:rsidRDefault="0064462D" w:rsidP="00D66249">
            <w:pPr>
              <w:tabs>
                <w:tab w:val="left" w:pos="651"/>
                <w:tab w:val="center" w:pos="1168"/>
              </w:tabs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303" w:type="dxa"/>
            <w:gridSpan w:val="2"/>
          </w:tcPr>
          <w:p w:rsidR="0064462D" w:rsidRPr="003E5ED7" w:rsidRDefault="0064462D" w:rsidP="00D66249">
            <w:pPr>
              <w:tabs>
                <w:tab w:val="left" w:pos="651"/>
                <w:tab w:val="center" w:pos="1168"/>
              </w:tabs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42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</w:tr>
      <w:tr w:rsidR="0064462D" w:rsidRPr="00E86C42" w:rsidTr="0064462D">
        <w:trPr>
          <w:gridAfter w:val="1"/>
          <w:wAfter w:w="14" w:type="dxa"/>
        </w:trPr>
        <w:tc>
          <w:tcPr>
            <w:tcW w:w="4906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Комплексы закаливающих процедур</w:t>
            </w:r>
          </w:p>
        </w:tc>
        <w:tc>
          <w:tcPr>
            <w:tcW w:w="1270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3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5" w:type="dxa"/>
          </w:tcPr>
          <w:p w:rsidR="0064462D" w:rsidRPr="003E5ED7" w:rsidRDefault="0064462D" w:rsidP="00E86C42">
            <w:pPr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48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303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42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</w:tr>
      <w:tr w:rsidR="0064462D" w:rsidRPr="00E86C42" w:rsidTr="0064462D">
        <w:trPr>
          <w:gridAfter w:val="1"/>
          <w:wAfter w:w="14" w:type="dxa"/>
        </w:trPr>
        <w:tc>
          <w:tcPr>
            <w:tcW w:w="4906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70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3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75" w:type="dxa"/>
          </w:tcPr>
          <w:p w:rsidR="0064462D" w:rsidRPr="003E5ED7" w:rsidRDefault="0064462D" w:rsidP="00E86C42">
            <w:pPr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248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303" w:type="dxa"/>
            <w:gridSpan w:val="2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137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  <w:tc>
          <w:tcPr>
            <w:tcW w:w="1428" w:type="dxa"/>
          </w:tcPr>
          <w:p w:rsidR="0064462D" w:rsidRPr="003E5ED7" w:rsidRDefault="0064462D" w:rsidP="00D66249">
            <w:pPr>
              <w:jc w:val="center"/>
              <w:rPr>
                <w:sz w:val="20"/>
                <w:szCs w:val="20"/>
              </w:rPr>
            </w:pPr>
            <w:r w:rsidRPr="003E5ED7">
              <w:rPr>
                <w:sz w:val="20"/>
                <w:szCs w:val="20"/>
              </w:rPr>
              <w:t>ежедневно</w:t>
            </w:r>
          </w:p>
        </w:tc>
      </w:tr>
    </w:tbl>
    <w:p w:rsidR="00F76997" w:rsidRPr="00730022" w:rsidRDefault="00F76997" w:rsidP="00F76997">
      <w:pPr>
        <w:pStyle w:val="1"/>
        <w:jc w:val="both"/>
        <w:rPr>
          <w:rFonts w:ascii="Times New Roman" w:hAnsi="Times New Roman" w:cs="Times New Roman"/>
          <w:b/>
          <w:i/>
          <w:color w:val="1F497D"/>
          <w:sz w:val="24"/>
          <w:szCs w:val="24"/>
        </w:rPr>
      </w:pPr>
    </w:p>
    <w:p w:rsidR="00F76997" w:rsidRPr="00730022" w:rsidRDefault="00F76997" w:rsidP="00F76997">
      <w:pPr>
        <w:pStyle w:val="1"/>
        <w:jc w:val="both"/>
        <w:rPr>
          <w:rFonts w:ascii="Times New Roman" w:hAnsi="Times New Roman" w:cs="Times New Roman"/>
          <w:b/>
          <w:i/>
          <w:color w:val="1F497D"/>
          <w:sz w:val="24"/>
          <w:szCs w:val="24"/>
        </w:rPr>
      </w:pPr>
    </w:p>
    <w:p w:rsidR="00F76997" w:rsidRPr="00730022" w:rsidRDefault="00F76997" w:rsidP="00F76997">
      <w:pPr>
        <w:pStyle w:val="1"/>
        <w:jc w:val="both"/>
        <w:rPr>
          <w:rFonts w:ascii="Times New Roman" w:hAnsi="Times New Roman" w:cs="Times New Roman"/>
          <w:b/>
          <w:i/>
          <w:color w:val="1F497D"/>
          <w:sz w:val="24"/>
          <w:szCs w:val="24"/>
        </w:rPr>
      </w:pPr>
    </w:p>
    <w:sectPr w:rsidR="00F76997" w:rsidRPr="00730022" w:rsidSect="000F494E">
      <w:pgSz w:w="16838" w:h="11906" w:orient="landscape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D91"/>
    <w:multiLevelType w:val="hybridMultilevel"/>
    <w:tmpl w:val="F22E58FA"/>
    <w:lvl w:ilvl="0" w:tplc="B42A4A4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">
    <w:nsid w:val="04816D2A"/>
    <w:multiLevelType w:val="hybridMultilevel"/>
    <w:tmpl w:val="7EA4BBD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345FE3"/>
    <w:multiLevelType w:val="hybridMultilevel"/>
    <w:tmpl w:val="797644D0"/>
    <w:lvl w:ilvl="0" w:tplc="A7DAC3B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>
    <w:nsid w:val="1B6F1D09"/>
    <w:multiLevelType w:val="hybridMultilevel"/>
    <w:tmpl w:val="3BCA095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BEA2612"/>
    <w:multiLevelType w:val="hybridMultilevel"/>
    <w:tmpl w:val="7470829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9026CA"/>
    <w:multiLevelType w:val="hybridMultilevel"/>
    <w:tmpl w:val="73CA6784"/>
    <w:lvl w:ilvl="0" w:tplc="4BBE36C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35A0CB3"/>
    <w:multiLevelType w:val="hybridMultilevel"/>
    <w:tmpl w:val="8744A484"/>
    <w:lvl w:ilvl="0" w:tplc="306612DA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7B33249D"/>
    <w:multiLevelType w:val="hybridMultilevel"/>
    <w:tmpl w:val="037E60EE"/>
    <w:lvl w:ilvl="0" w:tplc="254882A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8">
    <w:nsid w:val="7C912112"/>
    <w:multiLevelType w:val="hybridMultilevel"/>
    <w:tmpl w:val="B58A1042"/>
    <w:lvl w:ilvl="0" w:tplc="F3E4239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C0979"/>
    <w:multiLevelType w:val="hybridMultilevel"/>
    <w:tmpl w:val="4ADA166A"/>
    <w:lvl w:ilvl="0" w:tplc="F3E42398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ocumentProtection w:formatting="1" w:enforcement="0"/>
  <w:defaultTabStop w:val="708"/>
  <w:drawingGridHorizontalSpacing w:val="120"/>
  <w:displayHorizontalDrawingGridEvery w:val="2"/>
  <w:characterSpacingControl w:val="doNotCompress"/>
  <w:compat/>
  <w:rsids>
    <w:rsidRoot w:val="00F6422A"/>
    <w:rsid w:val="0001477A"/>
    <w:rsid w:val="00014C06"/>
    <w:rsid w:val="0002444A"/>
    <w:rsid w:val="00026227"/>
    <w:rsid w:val="000264BF"/>
    <w:rsid w:val="0003623A"/>
    <w:rsid w:val="000416E7"/>
    <w:rsid w:val="00042043"/>
    <w:rsid w:val="000629B4"/>
    <w:rsid w:val="000738AA"/>
    <w:rsid w:val="00082924"/>
    <w:rsid w:val="00083A74"/>
    <w:rsid w:val="00092A6D"/>
    <w:rsid w:val="000B6697"/>
    <w:rsid w:val="000D1BAD"/>
    <w:rsid w:val="000F0C16"/>
    <w:rsid w:val="000F0D12"/>
    <w:rsid w:val="000F494E"/>
    <w:rsid w:val="00111379"/>
    <w:rsid w:val="00111E23"/>
    <w:rsid w:val="0011633B"/>
    <w:rsid w:val="001238B0"/>
    <w:rsid w:val="001366DB"/>
    <w:rsid w:val="0015226D"/>
    <w:rsid w:val="00167099"/>
    <w:rsid w:val="00172B37"/>
    <w:rsid w:val="00173F2A"/>
    <w:rsid w:val="00185C32"/>
    <w:rsid w:val="00190187"/>
    <w:rsid w:val="00192A49"/>
    <w:rsid w:val="00194BB7"/>
    <w:rsid w:val="001A4831"/>
    <w:rsid w:val="001B5857"/>
    <w:rsid w:val="001C1AC6"/>
    <w:rsid w:val="001C7437"/>
    <w:rsid w:val="002003AA"/>
    <w:rsid w:val="002229EA"/>
    <w:rsid w:val="0023634E"/>
    <w:rsid w:val="002402E5"/>
    <w:rsid w:val="002439E0"/>
    <w:rsid w:val="0026072F"/>
    <w:rsid w:val="00272EAA"/>
    <w:rsid w:val="00275630"/>
    <w:rsid w:val="0027604F"/>
    <w:rsid w:val="0028065F"/>
    <w:rsid w:val="00286DF1"/>
    <w:rsid w:val="0029228D"/>
    <w:rsid w:val="002A5450"/>
    <w:rsid w:val="002B1712"/>
    <w:rsid w:val="002D0A0B"/>
    <w:rsid w:val="002D3820"/>
    <w:rsid w:val="002E4CEA"/>
    <w:rsid w:val="002E4E81"/>
    <w:rsid w:val="00310345"/>
    <w:rsid w:val="00310A8F"/>
    <w:rsid w:val="00313875"/>
    <w:rsid w:val="00322B1E"/>
    <w:rsid w:val="00327EA7"/>
    <w:rsid w:val="003312BD"/>
    <w:rsid w:val="00333060"/>
    <w:rsid w:val="003414D2"/>
    <w:rsid w:val="00371D1E"/>
    <w:rsid w:val="00376ED0"/>
    <w:rsid w:val="003A4443"/>
    <w:rsid w:val="003C0EDB"/>
    <w:rsid w:val="003C17F7"/>
    <w:rsid w:val="003C7EB0"/>
    <w:rsid w:val="003D0F9A"/>
    <w:rsid w:val="003E5ED7"/>
    <w:rsid w:val="004013F9"/>
    <w:rsid w:val="00406717"/>
    <w:rsid w:val="00436E34"/>
    <w:rsid w:val="00444169"/>
    <w:rsid w:val="00445F00"/>
    <w:rsid w:val="004668CD"/>
    <w:rsid w:val="004852F8"/>
    <w:rsid w:val="0049155D"/>
    <w:rsid w:val="004A1833"/>
    <w:rsid w:val="004B0F6A"/>
    <w:rsid w:val="004B53C8"/>
    <w:rsid w:val="004C01B4"/>
    <w:rsid w:val="004C0D98"/>
    <w:rsid w:val="004C704D"/>
    <w:rsid w:val="004D4407"/>
    <w:rsid w:val="004D70BB"/>
    <w:rsid w:val="004F51F4"/>
    <w:rsid w:val="00501D42"/>
    <w:rsid w:val="005047D8"/>
    <w:rsid w:val="00511093"/>
    <w:rsid w:val="00513E11"/>
    <w:rsid w:val="00524439"/>
    <w:rsid w:val="005267A2"/>
    <w:rsid w:val="00572DBA"/>
    <w:rsid w:val="005A34A3"/>
    <w:rsid w:val="005C1285"/>
    <w:rsid w:val="005C31E4"/>
    <w:rsid w:val="005D7A02"/>
    <w:rsid w:val="005E02D8"/>
    <w:rsid w:val="005E068D"/>
    <w:rsid w:val="005E0A49"/>
    <w:rsid w:val="005F2D27"/>
    <w:rsid w:val="00626433"/>
    <w:rsid w:val="006421FE"/>
    <w:rsid w:val="006434EC"/>
    <w:rsid w:val="0064462D"/>
    <w:rsid w:val="006510C9"/>
    <w:rsid w:val="00664B6B"/>
    <w:rsid w:val="006920E6"/>
    <w:rsid w:val="006A5213"/>
    <w:rsid w:val="006B0DF2"/>
    <w:rsid w:val="006D05DC"/>
    <w:rsid w:val="006D1000"/>
    <w:rsid w:val="006D2023"/>
    <w:rsid w:val="006F2E69"/>
    <w:rsid w:val="00700E30"/>
    <w:rsid w:val="00715ABA"/>
    <w:rsid w:val="0072255C"/>
    <w:rsid w:val="00725C18"/>
    <w:rsid w:val="00725FA6"/>
    <w:rsid w:val="00730022"/>
    <w:rsid w:val="00760983"/>
    <w:rsid w:val="007700E1"/>
    <w:rsid w:val="00771F0A"/>
    <w:rsid w:val="00772DE1"/>
    <w:rsid w:val="00781AC6"/>
    <w:rsid w:val="00782813"/>
    <w:rsid w:val="0078301A"/>
    <w:rsid w:val="007860B0"/>
    <w:rsid w:val="00787262"/>
    <w:rsid w:val="007B0E2F"/>
    <w:rsid w:val="007E06D9"/>
    <w:rsid w:val="007E7548"/>
    <w:rsid w:val="007F1C75"/>
    <w:rsid w:val="007F2893"/>
    <w:rsid w:val="0081139B"/>
    <w:rsid w:val="00817B02"/>
    <w:rsid w:val="008475AD"/>
    <w:rsid w:val="00847CC4"/>
    <w:rsid w:val="0085324D"/>
    <w:rsid w:val="008539E3"/>
    <w:rsid w:val="00861D0D"/>
    <w:rsid w:val="00863439"/>
    <w:rsid w:val="008654DE"/>
    <w:rsid w:val="00882978"/>
    <w:rsid w:val="00894405"/>
    <w:rsid w:val="008A0083"/>
    <w:rsid w:val="008C18C1"/>
    <w:rsid w:val="008D72B6"/>
    <w:rsid w:val="008F0166"/>
    <w:rsid w:val="00901D18"/>
    <w:rsid w:val="00906698"/>
    <w:rsid w:val="009216D7"/>
    <w:rsid w:val="00943C94"/>
    <w:rsid w:val="00947E0C"/>
    <w:rsid w:val="009513AA"/>
    <w:rsid w:val="009609DE"/>
    <w:rsid w:val="009946BB"/>
    <w:rsid w:val="009A2857"/>
    <w:rsid w:val="009C6365"/>
    <w:rsid w:val="009D33FB"/>
    <w:rsid w:val="009D3EE4"/>
    <w:rsid w:val="009D545D"/>
    <w:rsid w:val="009D6443"/>
    <w:rsid w:val="009E3AED"/>
    <w:rsid w:val="009E70AD"/>
    <w:rsid w:val="009F2EC3"/>
    <w:rsid w:val="009F4799"/>
    <w:rsid w:val="00A10601"/>
    <w:rsid w:val="00A151AF"/>
    <w:rsid w:val="00A40840"/>
    <w:rsid w:val="00A468F8"/>
    <w:rsid w:val="00A46F90"/>
    <w:rsid w:val="00A56A36"/>
    <w:rsid w:val="00A56B79"/>
    <w:rsid w:val="00A61B73"/>
    <w:rsid w:val="00A73433"/>
    <w:rsid w:val="00A81A84"/>
    <w:rsid w:val="00A93734"/>
    <w:rsid w:val="00AA305E"/>
    <w:rsid w:val="00AA34F4"/>
    <w:rsid w:val="00AB3CA0"/>
    <w:rsid w:val="00AB7850"/>
    <w:rsid w:val="00AD63F3"/>
    <w:rsid w:val="00AE485F"/>
    <w:rsid w:val="00AE5C72"/>
    <w:rsid w:val="00AF6296"/>
    <w:rsid w:val="00B01E21"/>
    <w:rsid w:val="00B17118"/>
    <w:rsid w:val="00B30A77"/>
    <w:rsid w:val="00B32C6D"/>
    <w:rsid w:val="00B546EB"/>
    <w:rsid w:val="00B66C48"/>
    <w:rsid w:val="00BA3550"/>
    <w:rsid w:val="00BB6E60"/>
    <w:rsid w:val="00BC5B13"/>
    <w:rsid w:val="00BD794F"/>
    <w:rsid w:val="00BF1602"/>
    <w:rsid w:val="00BF4778"/>
    <w:rsid w:val="00C06FE7"/>
    <w:rsid w:val="00C13ADA"/>
    <w:rsid w:val="00C50DAD"/>
    <w:rsid w:val="00C712F8"/>
    <w:rsid w:val="00C77B57"/>
    <w:rsid w:val="00C77BE1"/>
    <w:rsid w:val="00C80107"/>
    <w:rsid w:val="00CA6840"/>
    <w:rsid w:val="00CA7D2B"/>
    <w:rsid w:val="00CC5087"/>
    <w:rsid w:val="00CC511B"/>
    <w:rsid w:val="00CE302C"/>
    <w:rsid w:val="00CE3F09"/>
    <w:rsid w:val="00CF372E"/>
    <w:rsid w:val="00D03423"/>
    <w:rsid w:val="00D04AB8"/>
    <w:rsid w:val="00D10324"/>
    <w:rsid w:val="00D1526B"/>
    <w:rsid w:val="00D21F5A"/>
    <w:rsid w:val="00D2539C"/>
    <w:rsid w:val="00D537C8"/>
    <w:rsid w:val="00D66249"/>
    <w:rsid w:val="00D66776"/>
    <w:rsid w:val="00D7458B"/>
    <w:rsid w:val="00D75F95"/>
    <w:rsid w:val="00D83A94"/>
    <w:rsid w:val="00D90406"/>
    <w:rsid w:val="00D90458"/>
    <w:rsid w:val="00D93FEF"/>
    <w:rsid w:val="00DB6392"/>
    <w:rsid w:val="00DE7D12"/>
    <w:rsid w:val="00DF36F4"/>
    <w:rsid w:val="00DF4ED3"/>
    <w:rsid w:val="00DF52F2"/>
    <w:rsid w:val="00E15F82"/>
    <w:rsid w:val="00E2540D"/>
    <w:rsid w:val="00E4721A"/>
    <w:rsid w:val="00E477D1"/>
    <w:rsid w:val="00E637AD"/>
    <w:rsid w:val="00E725C5"/>
    <w:rsid w:val="00E86C42"/>
    <w:rsid w:val="00EA4FAC"/>
    <w:rsid w:val="00EA5F90"/>
    <w:rsid w:val="00EB7B7E"/>
    <w:rsid w:val="00EC1119"/>
    <w:rsid w:val="00EC2C5B"/>
    <w:rsid w:val="00ED35DC"/>
    <w:rsid w:val="00EE6064"/>
    <w:rsid w:val="00EF567D"/>
    <w:rsid w:val="00EF6007"/>
    <w:rsid w:val="00EF7043"/>
    <w:rsid w:val="00F01CE0"/>
    <w:rsid w:val="00F144AD"/>
    <w:rsid w:val="00F24960"/>
    <w:rsid w:val="00F26E7D"/>
    <w:rsid w:val="00F3748E"/>
    <w:rsid w:val="00F518D6"/>
    <w:rsid w:val="00F51C36"/>
    <w:rsid w:val="00F55226"/>
    <w:rsid w:val="00F62233"/>
    <w:rsid w:val="00F6422A"/>
    <w:rsid w:val="00F76997"/>
    <w:rsid w:val="00F77DE7"/>
    <w:rsid w:val="00F817B1"/>
    <w:rsid w:val="00F86E07"/>
    <w:rsid w:val="00F96712"/>
    <w:rsid w:val="00F96968"/>
    <w:rsid w:val="00FA1252"/>
    <w:rsid w:val="00FB6DAB"/>
    <w:rsid w:val="00FC103A"/>
    <w:rsid w:val="00FC3C59"/>
    <w:rsid w:val="00FD5709"/>
    <w:rsid w:val="00FE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2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0E2F"/>
    <w:pPr>
      <w:ind w:left="708"/>
    </w:pPr>
  </w:style>
  <w:style w:type="paragraph" w:customStyle="1" w:styleId="1">
    <w:name w:val="Без интервала1"/>
    <w:rsid w:val="00F76997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79605555473</cp:lastModifiedBy>
  <cp:revision>2</cp:revision>
  <cp:lastPrinted>2022-10-04T08:27:00Z</cp:lastPrinted>
  <dcterms:created xsi:type="dcterms:W3CDTF">2025-09-19T07:40:00Z</dcterms:created>
  <dcterms:modified xsi:type="dcterms:W3CDTF">2025-09-19T07:40:00Z</dcterms:modified>
</cp:coreProperties>
</file>