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C2071" w:rsidRPr="00CC2071" w:rsidRDefault="00CC2071" w:rsidP="00B269F7">
      <w:pPr>
        <w:spacing w:after="0" w:line="216" w:lineRule="auto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bCs/>
          <w:caps/>
          <w:color w:val="3333CC"/>
          <w:kern w:val="36"/>
          <w:sz w:val="24"/>
          <w:szCs w:val="24"/>
        </w:rPr>
      </w:pPr>
      <w:r w:rsidRPr="00CC2071">
        <w:rPr>
          <w:rFonts w:ascii="Times New Roman Полужирный" w:eastAsia="Times New Roman" w:hAnsi="Times New Roman Полужирный" w:cs="Times New Roman"/>
          <w:b/>
          <w:bCs/>
          <w:caps/>
          <w:color w:val="3333CC"/>
          <w:kern w:val="36"/>
          <w:sz w:val="24"/>
          <w:szCs w:val="24"/>
        </w:rPr>
        <w:t>Как научить ребенка слушать и слышать?</w:t>
      </w:r>
    </w:p>
    <w:p w:rsidR="00043EAF" w:rsidRDefault="00B269F7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C3399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137795</wp:posOffset>
            </wp:positionV>
            <wp:extent cx="2048510" cy="1277620"/>
            <wp:effectExtent l="19050" t="19050" r="27940" b="17780"/>
            <wp:wrapSquare wrapText="bothSides"/>
            <wp:docPr id="5" name="Рисунок 5" descr="C:\Users\Leto\Downloads\временная\Вк\слышать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to\Downloads\временная\Вк\слышать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957" t="8205" r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277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071" w:rsidRPr="00CC2071" w:rsidRDefault="00CC2071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Как часто родители дошколят жалуются, что ребенок его не слышит. -</w:t>
      </w:r>
      <w:r w:rsidR="00441B22" w:rsidRPr="00441B22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 </w:t>
      </w: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Приходится сто раз повторить, и то не всегда сделает, - сетует мама. </w:t>
      </w:r>
      <w:r w:rsidR="00441B22" w:rsidRPr="00441B22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- </w:t>
      </w: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Ума не приложу, что делать?</w:t>
      </w:r>
    </w:p>
    <w:p w:rsidR="00043EAF" w:rsidRDefault="00043EAF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</w:p>
    <w:p w:rsidR="00CC2071" w:rsidRPr="00CC2071" w:rsidRDefault="00CC2071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Знакомы вам такие слова? Наверняка, вы тоже слышали такие фразы, а возможно, и сами так говорили.</w:t>
      </w:r>
      <w:r w:rsidR="00043EAF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 </w:t>
      </w: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Так как же научить  ребенка  слушать и слышать?</w:t>
      </w:r>
    </w:p>
    <w:p w:rsidR="00043EAF" w:rsidRDefault="00043EAF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</w:p>
    <w:p w:rsidR="00CC2071" w:rsidRPr="00CC2071" w:rsidRDefault="00CC2071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Оказывается, умению </w:t>
      </w:r>
      <w:proofErr w:type="gramStart"/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слышать тоже надо учить</w:t>
      </w:r>
      <w:proofErr w:type="gramEnd"/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. И  это обучение начинается </w:t>
      </w:r>
      <w:r w:rsidRPr="00441B22">
        <w:rPr>
          <w:rFonts w:ascii="Times New Roman" w:eastAsia="Times New Roman" w:hAnsi="Times New Roman" w:cs="Times New Roman"/>
          <w:color w:val="CC3399"/>
          <w:sz w:val="24"/>
          <w:szCs w:val="24"/>
        </w:rPr>
        <w:t>задолго до школы</w:t>
      </w: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, дома и оно совсем не похоже на любое другое обучение.  И не удивительно, ведь этот навык формируется в простом общении ребенка с родными.  Не стоит забывать, что мир ребенка – особенный, и чтобы повлиять на малыша, надо знать правила  и законы этого маленького мира.</w:t>
      </w:r>
    </w:p>
    <w:p w:rsidR="00CC2071" w:rsidRPr="00CC2071" w:rsidRDefault="00CC2071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Вот несколько правил, которые необходимо учитывать, чтобы научить ребенка слышать то, что ему говорят. Сразу уточню, речь идет  о таком </w:t>
      </w:r>
      <w:proofErr w:type="spellStart"/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слышанье</w:t>
      </w:r>
      <w:proofErr w:type="spellEnd"/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, когда ребенок понимает, что от него </w:t>
      </w:r>
      <w:proofErr w:type="gramStart"/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хотят</w:t>
      </w:r>
      <w:proofErr w:type="gramEnd"/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 и ДЕЛАЕТ это. Ведь вся трудность состоит не в том, что ребенок не слышит, а в том, что он не принимает наши слова, как инструкцию к действию и, соответственно, не выполняет.</w:t>
      </w:r>
    </w:p>
    <w:p w:rsidR="00043EAF" w:rsidRDefault="00043EAF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aps/>
          <w:color w:val="3333CC"/>
          <w:sz w:val="24"/>
          <w:szCs w:val="24"/>
        </w:rPr>
      </w:pPr>
    </w:p>
    <w:p w:rsidR="00CC2071" w:rsidRPr="00CC2071" w:rsidRDefault="00CC2071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aps/>
          <w:color w:val="3333CC"/>
          <w:sz w:val="24"/>
          <w:szCs w:val="24"/>
        </w:rPr>
      </w:pPr>
      <w:r w:rsidRPr="00CC2071">
        <w:rPr>
          <w:rFonts w:ascii="Times New Roman" w:eastAsia="Times New Roman" w:hAnsi="Times New Roman" w:cs="Times New Roman"/>
          <w:b/>
          <w:caps/>
          <w:color w:val="3333CC"/>
          <w:sz w:val="24"/>
          <w:szCs w:val="24"/>
        </w:rPr>
        <w:t>Правило 1.</w:t>
      </w:r>
    </w:p>
    <w:p w:rsidR="00CC2071" w:rsidRPr="00CC2071" w:rsidRDefault="00CC2071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Детям доступно только одноканальное </w:t>
      </w:r>
      <w:r w:rsidRPr="00441B22">
        <w:rPr>
          <w:rFonts w:ascii="Times New Roman" w:eastAsia="Times New Roman" w:hAnsi="Times New Roman" w:cs="Times New Roman"/>
          <w:color w:val="CC3399"/>
          <w:sz w:val="24"/>
          <w:szCs w:val="24"/>
        </w:rPr>
        <w:t>внимание</w:t>
      </w: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. Малыш может воспринимать только одну задачу.  Давая указание ребенку, обратите его внимание на себя, присядьте перед ним и скажите слова, глядя в глаза. Очень полезно  попросить повторить ваши слова вслух.</w:t>
      </w:r>
    </w:p>
    <w:p w:rsidR="00043EAF" w:rsidRDefault="00043EAF" w:rsidP="00B269F7">
      <w:pPr>
        <w:spacing w:after="0" w:line="216" w:lineRule="auto"/>
        <w:jc w:val="both"/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</w:pPr>
    </w:p>
    <w:p w:rsidR="00CC2071" w:rsidRPr="00CC2071" w:rsidRDefault="00CC2071" w:rsidP="00B269F7">
      <w:pPr>
        <w:spacing w:after="0" w:line="216" w:lineRule="auto"/>
        <w:jc w:val="both"/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</w:pPr>
      <w:r w:rsidRPr="00CC2071"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  <w:t>Правило 2.</w:t>
      </w:r>
    </w:p>
    <w:p w:rsidR="00CC2071" w:rsidRPr="00CC2071" w:rsidRDefault="00B269F7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C3399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621665</wp:posOffset>
            </wp:positionV>
            <wp:extent cx="1606550" cy="1800860"/>
            <wp:effectExtent l="0" t="0" r="0" b="0"/>
            <wp:wrapSquare wrapText="bothSides"/>
            <wp:docPr id="3" name="Рисунок 3" descr="C:\Users\Leto\Downloads\временная\Вк\слышу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to\Downloads\временная\Вк\слышу-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071"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Вам когда-нибудь доводилось видеть малыша, который сидит в прихожей с горой одежды и не одевается?  Знаете, почему? Часто он просто не знает,  в каком порядке одевать одежду.  Поэтому мы даем ребенку простые инструкции последовательно. Сделал первое действие,  говорим второе.  Любое сложное действие можно разбить на несколько простых и давать ребенку пошаговые  инструкции.</w:t>
      </w:r>
    </w:p>
    <w:p w:rsidR="00043EAF" w:rsidRDefault="00043EAF" w:rsidP="00B269F7">
      <w:pPr>
        <w:spacing w:after="0" w:line="216" w:lineRule="auto"/>
        <w:jc w:val="both"/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</w:pPr>
    </w:p>
    <w:p w:rsidR="00CC2071" w:rsidRPr="00CC2071" w:rsidRDefault="00CC2071" w:rsidP="00B269F7">
      <w:pPr>
        <w:spacing w:after="0" w:line="216" w:lineRule="auto"/>
        <w:jc w:val="both"/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</w:pPr>
      <w:r w:rsidRPr="00CC2071"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  <w:t>Правило 3.</w:t>
      </w:r>
    </w:p>
    <w:p w:rsidR="00CC2071" w:rsidRPr="00CC2071" w:rsidRDefault="00CC2071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Нам очень </w:t>
      </w:r>
      <w:proofErr w:type="gramStart"/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хочется  иногда прочитать  ребенку целую</w:t>
      </w:r>
      <w:proofErr w:type="gramEnd"/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 лекцию о поведении, но надо ли? Ребенок может усвоить только короткую и четкую информацию. Если мы  читаем ребенку длинную нотацию, объясняя, как плохо он поступил, когда забрал лопатку у брата, то вряд ли малыш что-то поймет из вашей речи.  Любое объяснение должно быть коротким и четким.  Иногда лучше просто </w:t>
      </w:r>
      <w:r w:rsidRPr="00441B22">
        <w:rPr>
          <w:rFonts w:ascii="Times New Roman" w:eastAsia="Times New Roman" w:hAnsi="Times New Roman" w:cs="Times New Roman"/>
          <w:color w:val="CC3399"/>
          <w:sz w:val="24"/>
          <w:szCs w:val="24"/>
        </w:rPr>
        <w:t>переключить внимание</w:t>
      </w: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 ребенка на что-то другое и проблема будет решена.</w:t>
      </w:r>
    </w:p>
    <w:p w:rsidR="00043EAF" w:rsidRDefault="00043EAF" w:rsidP="00B269F7">
      <w:pPr>
        <w:spacing w:after="0" w:line="216" w:lineRule="auto"/>
        <w:jc w:val="both"/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</w:pPr>
    </w:p>
    <w:p w:rsidR="00CC2071" w:rsidRPr="00CC2071" w:rsidRDefault="00CC2071" w:rsidP="00B269F7">
      <w:pPr>
        <w:spacing w:after="0" w:line="216" w:lineRule="auto"/>
        <w:jc w:val="both"/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</w:pPr>
      <w:r w:rsidRPr="00CC2071"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  <w:t>Правило 4.</w:t>
      </w:r>
    </w:p>
    <w:p w:rsidR="00CC2071" w:rsidRPr="00CC2071" w:rsidRDefault="00CC2071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>Дети очень плохо различают тон нашего голоса. Это было обнаружено в результате исследований.  Получается, что дети дошкольного возраста хорошо воспринимают мимику и эмоции, но очень плохо – тон голоса говорящего. Это тоже стоит учесть и больше использовать эмоции и мимику в общении с ребенком.</w:t>
      </w:r>
    </w:p>
    <w:p w:rsidR="00043EAF" w:rsidRDefault="00B269F7" w:rsidP="00B269F7">
      <w:pPr>
        <w:spacing w:after="0" w:line="216" w:lineRule="auto"/>
        <w:jc w:val="both"/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</w:pPr>
      <w:r>
        <w:rPr>
          <w:rFonts w:ascii="Times New Roman Полужирный" w:eastAsia="Times New Roman" w:hAnsi="Times New Roman Полужирный" w:cs="Times New Roman"/>
          <w:b/>
          <w:caps/>
          <w:noProof/>
          <w:color w:val="3333CC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109220</wp:posOffset>
            </wp:positionV>
            <wp:extent cx="2400935" cy="1800860"/>
            <wp:effectExtent l="0" t="0" r="0" b="0"/>
            <wp:wrapSquare wrapText="bothSides"/>
            <wp:docPr id="4" name="Рисунок 4" descr="C:\Users\Leto\Downloads\временная\Вк\слышат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to\Downloads\временная\Вк\слышать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071" w:rsidRPr="00CC2071" w:rsidRDefault="00CC2071" w:rsidP="00B269F7">
      <w:pPr>
        <w:spacing w:after="0" w:line="216" w:lineRule="auto"/>
        <w:jc w:val="both"/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</w:pPr>
      <w:r w:rsidRPr="00CC2071">
        <w:rPr>
          <w:rFonts w:ascii="Times New Roman Полужирный" w:eastAsia="Times New Roman" w:hAnsi="Times New Roman Полужирный" w:cs="Times New Roman"/>
          <w:b/>
          <w:caps/>
          <w:color w:val="3333CC"/>
          <w:sz w:val="24"/>
          <w:szCs w:val="24"/>
        </w:rPr>
        <w:t>Правило 5.</w:t>
      </w:r>
    </w:p>
    <w:p w:rsidR="00CC2071" w:rsidRPr="00CC2071" w:rsidRDefault="00CC2071" w:rsidP="00B269F7">
      <w:pPr>
        <w:spacing w:after="0" w:line="216" w:lineRule="auto"/>
        <w:jc w:val="both"/>
        <w:rPr>
          <w:rFonts w:ascii="Times New Roman" w:eastAsia="Times New Roman" w:hAnsi="Times New Roman" w:cs="Times New Roman"/>
          <w:color w:val="CC3399"/>
          <w:sz w:val="24"/>
          <w:szCs w:val="24"/>
        </w:rPr>
      </w:pP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Это правило касается не только малышей, оно касается абсолютно всех. Как любят родители наставлять ребенка: «Не лезь на горку!»,  «Не подходи к луже»,  «Не балуйся!»    Давая такие инструкции, мы часто не  осознаем, что ребенок получает от нас инструкцию наоборот.  Все дело в том, что наш мозг частицу </w:t>
      </w:r>
      <w:proofErr w:type="gramStart"/>
      <w:r w:rsidRPr="00CC2071">
        <w:rPr>
          <w:rFonts w:ascii="Times New Roman" w:eastAsia="Times New Roman" w:hAnsi="Times New Roman" w:cs="Times New Roman"/>
          <w:b/>
          <w:color w:val="CC3399"/>
          <w:sz w:val="24"/>
          <w:szCs w:val="24"/>
        </w:rPr>
        <w:t>НЕ</w:t>
      </w:r>
      <w:proofErr w:type="gramEnd"/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  не воспринимает.  И любую инструкцию, сказанную с частицей НЕ, мозг принимает, как инструкцию к действию.  Поэтому не стоит ругать ребенка, если он</w:t>
      </w:r>
      <w:r w:rsidR="00043EAF">
        <w:rPr>
          <w:rFonts w:ascii="Times New Roman" w:eastAsia="Times New Roman" w:hAnsi="Times New Roman" w:cs="Times New Roman"/>
          <w:color w:val="CC3399"/>
          <w:sz w:val="24"/>
          <w:szCs w:val="24"/>
        </w:rPr>
        <w:t>,</w:t>
      </w:r>
      <w:r w:rsidRPr="00CC2071">
        <w:rPr>
          <w:rFonts w:ascii="Times New Roman" w:eastAsia="Times New Roman" w:hAnsi="Times New Roman" w:cs="Times New Roman"/>
          <w:color w:val="CC3399"/>
          <w:sz w:val="24"/>
          <w:szCs w:val="24"/>
        </w:rPr>
        <w:t xml:space="preserve"> услышав вашу фразу «Не лезь в воду», сразу же   начнет плюхаться в луже. Вы же сами так сказали!</w:t>
      </w:r>
    </w:p>
    <w:p w:rsidR="00043EAF" w:rsidRDefault="00043EAF" w:rsidP="00B269F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CC3399"/>
          <w:sz w:val="24"/>
          <w:szCs w:val="24"/>
        </w:rPr>
      </w:pPr>
    </w:p>
    <w:p w:rsidR="00CC2071" w:rsidRPr="00CC2071" w:rsidRDefault="00CC2071" w:rsidP="00B269F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CC3399"/>
          <w:sz w:val="24"/>
          <w:szCs w:val="24"/>
        </w:rPr>
      </w:pPr>
      <w:r w:rsidRPr="00CC2071">
        <w:rPr>
          <w:rFonts w:ascii="Times New Roman" w:eastAsia="Times New Roman" w:hAnsi="Times New Roman" w:cs="Times New Roman"/>
          <w:b/>
          <w:color w:val="CC3399"/>
          <w:sz w:val="24"/>
          <w:szCs w:val="24"/>
        </w:rPr>
        <w:t xml:space="preserve">Если вы будете соблюдать эти правила, общаясь со своим ребенком, то  ребенок научится слушать и слышать  вас с первого слова. А значит, вы избежите многих </w:t>
      </w:r>
      <w:r w:rsidRPr="00043EAF">
        <w:rPr>
          <w:rFonts w:ascii="Times New Roman" w:eastAsia="Times New Roman" w:hAnsi="Times New Roman" w:cs="Times New Roman"/>
          <w:b/>
          <w:color w:val="CC3399"/>
          <w:sz w:val="24"/>
          <w:szCs w:val="24"/>
        </w:rPr>
        <w:t>проблем в школе</w:t>
      </w:r>
      <w:r w:rsidRPr="00CC2071">
        <w:rPr>
          <w:rFonts w:ascii="Times New Roman" w:eastAsia="Times New Roman" w:hAnsi="Times New Roman" w:cs="Times New Roman"/>
          <w:b/>
          <w:color w:val="CC3399"/>
          <w:sz w:val="24"/>
          <w:szCs w:val="24"/>
        </w:rPr>
        <w:t xml:space="preserve"> и с поведением, и с учебой.</w:t>
      </w:r>
    </w:p>
    <w:p w:rsidR="00000000" w:rsidRPr="00441B22" w:rsidRDefault="00B269F7" w:rsidP="00B269F7">
      <w:pPr>
        <w:spacing w:after="0" w:line="216" w:lineRule="auto"/>
        <w:rPr>
          <w:color w:val="3333CC"/>
          <w:sz w:val="24"/>
          <w:szCs w:val="24"/>
        </w:rPr>
      </w:pPr>
    </w:p>
    <w:sectPr w:rsidR="00000000" w:rsidRPr="00441B22" w:rsidSect="00B269F7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563D"/>
    <w:multiLevelType w:val="multilevel"/>
    <w:tmpl w:val="3BAE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characterSpacingControl w:val="doNotCompress"/>
  <w:compat>
    <w:useFELayout/>
  </w:compat>
  <w:rsids>
    <w:rsidRoot w:val="00CC2071"/>
    <w:rsid w:val="00043EAF"/>
    <w:rsid w:val="00441B22"/>
    <w:rsid w:val="00B269F7"/>
    <w:rsid w:val="00CC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2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20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20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</dc:creator>
  <cp:keywords/>
  <dc:description/>
  <cp:lastModifiedBy>Leto</cp:lastModifiedBy>
  <cp:revision>3</cp:revision>
  <dcterms:created xsi:type="dcterms:W3CDTF">2022-02-18T09:48:00Z</dcterms:created>
  <dcterms:modified xsi:type="dcterms:W3CDTF">2022-02-18T10:21:00Z</dcterms:modified>
</cp:coreProperties>
</file>