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7A" w:rsidRPr="00CA5ABF" w:rsidRDefault="00C4347A" w:rsidP="00CA5ABF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  <w:r w:rsidRPr="00CA5ABF">
        <w:rPr>
          <w:rStyle w:val="a9"/>
          <w:color w:val="000000"/>
          <w:sz w:val="28"/>
          <w:szCs w:val="28"/>
        </w:rPr>
        <w:t xml:space="preserve">Математическое развлечение </w:t>
      </w:r>
      <w:r w:rsidR="00CA5ABF">
        <w:rPr>
          <w:rStyle w:val="a9"/>
          <w:color w:val="000000"/>
          <w:sz w:val="28"/>
          <w:szCs w:val="28"/>
        </w:rPr>
        <w:t>в</w:t>
      </w:r>
      <w:r w:rsidRPr="00CA5ABF">
        <w:rPr>
          <w:rStyle w:val="a9"/>
          <w:color w:val="000000"/>
          <w:sz w:val="28"/>
          <w:szCs w:val="28"/>
        </w:rPr>
        <w:t xml:space="preserve"> старшей группе</w:t>
      </w:r>
    </w:p>
    <w:p w:rsidR="00B24E7D" w:rsidRPr="00CA5ABF" w:rsidRDefault="00B24E7D" w:rsidP="00CA5ABF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b w:val="0"/>
          <w:color w:val="000000"/>
          <w:sz w:val="28"/>
          <w:szCs w:val="28"/>
        </w:rPr>
      </w:pPr>
      <w:r w:rsidRPr="00CA5ABF">
        <w:rPr>
          <w:rStyle w:val="a9"/>
          <w:b w:val="0"/>
          <w:color w:val="000000"/>
          <w:sz w:val="28"/>
          <w:szCs w:val="28"/>
        </w:rPr>
        <w:t xml:space="preserve">(подготовила и провела </w:t>
      </w:r>
      <w:r w:rsidR="00587F3B" w:rsidRPr="00CA5ABF">
        <w:rPr>
          <w:rStyle w:val="a9"/>
          <w:b w:val="0"/>
          <w:color w:val="000000"/>
          <w:sz w:val="28"/>
          <w:szCs w:val="28"/>
        </w:rPr>
        <w:t>в</w:t>
      </w:r>
      <w:r w:rsidRPr="00CA5ABF">
        <w:rPr>
          <w:rStyle w:val="a9"/>
          <w:b w:val="0"/>
          <w:color w:val="000000"/>
          <w:sz w:val="28"/>
          <w:szCs w:val="28"/>
        </w:rPr>
        <w:t>оспитатель Марусова С. П.)</w:t>
      </w:r>
    </w:p>
    <w:p w:rsidR="00C4347A" w:rsidRPr="00CA5ABF" w:rsidRDefault="00C4347A" w:rsidP="00CA5ABF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color w:val="000000"/>
          <w:sz w:val="28"/>
          <w:szCs w:val="28"/>
        </w:rPr>
      </w:pPr>
    </w:p>
    <w:p w:rsidR="00C90EFE" w:rsidRPr="00CA5ABF" w:rsidRDefault="00C90EFE" w:rsidP="00DF5071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color w:val="000000"/>
          <w:sz w:val="28"/>
          <w:szCs w:val="28"/>
        </w:rPr>
      </w:pPr>
      <w:r w:rsidRPr="00CA5ABF">
        <w:rPr>
          <w:rStyle w:val="a9"/>
          <w:color w:val="000000"/>
          <w:sz w:val="28"/>
          <w:szCs w:val="28"/>
        </w:rPr>
        <w:t>Цель:</w:t>
      </w:r>
      <w:r w:rsidRPr="00CA5ABF">
        <w:rPr>
          <w:rStyle w:val="a9"/>
          <w:b w:val="0"/>
          <w:color w:val="000000"/>
          <w:sz w:val="28"/>
          <w:szCs w:val="28"/>
        </w:rPr>
        <w:t xml:space="preserve"> создать эмоционально положительный настрой детей на интеллектуальную математическую деятельность.</w:t>
      </w:r>
    </w:p>
    <w:p w:rsidR="00DF5071" w:rsidRDefault="00DF5071" w:rsidP="00DF5071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color w:val="000000"/>
          <w:sz w:val="28"/>
          <w:szCs w:val="28"/>
        </w:rPr>
      </w:pPr>
    </w:p>
    <w:p w:rsidR="00CA5ABF" w:rsidRDefault="00C90EFE" w:rsidP="00DF5071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color w:val="000000"/>
          <w:sz w:val="28"/>
          <w:szCs w:val="28"/>
        </w:rPr>
      </w:pPr>
      <w:r w:rsidRPr="00CA5ABF">
        <w:rPr>
          <w:rStyle w:val="a9"/>
          <w:color w:val="000000"/>
          <w:sz w:val="28"/>
          <w:szCs w:val="28"/>
        </w:rPr>
        <w:t>Задачи:</w:t>
      </w:r>
    </w:p>
    <w:p w:rsidR="00CA5ABF" w:rsidRPr="00CA5ABF" w:rsidRDefault="00C90EFE" w:rsidP="00DF5071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a9"/>
          <w:b w:val="0"/>
          <w:bCs w:val="0"/>
          <w:sz w:val="28"/>
          <w:szCs w:val="28"/>
        </w:rPr>
      </w:pPr>
      <w:r w:rsidRPr="00CA5ABF">
        <w:rPr>
          <w:sz w:val="28"/>
          <w:szCs w:val="28"/>
        </w:rPr>
        <w:t>закрепить представления о цифровом ряде</w:t>
      </w:r>
      <w:r w:rsidRPr="00CA5ABF">
        <w:rPr>
          <w:rStyle w:val="a9"/>
          <w:b w:val="0"/>
          <w:color w:val="000000"/>
          <w:sz w:val="28"/>
          <w:szCs w:val="28"/>
        </w:rPr>
        <w:t xml:space="preserve">; </w:t>
      </w:r>
    </w:p>
    <w:p w:rsidR="00CA5ABF" w:rsidRPr="00CA5ABF" w:rsidRDefault="00CA5ABF" w:rsidP="00DF5071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a9"/>
          <w:b w:val="0"/>
          <w:bCs w:val="0"/>
          <w:sz w:val="28"/>
          <w:szCs w:val="28"/>
        </w:rPr>
      </w:pPr>
      <w:r w:rsidRPr="00CA5ABF">
        <w:rPr>
          <w:sz w:val="28"/>
          <w:szCs w:val="28"/>
        </w:rPr>
        <w:t xml:space="preserve">закрепить представления </w:t>
      </w:r>
      <w:r w:rsidR="00B24E7D" w:rsidRPr="00CA5ABF">
        <w:rPr>
          <w:rStyle w:val="a9"/>
          <w:b w:val="0"/>
          <w:color w:val="000000"/>
          <w:sz w:val="28"/>
          <w:szCs w:val="28"/>
        </w:rPr>
        <w:t xml:space="preserve">о порядковом и количественном счете в пределах 10; </w:t>
      </w:r>
    </w:p>
    <w:p w:rsidR="00CA5ABF" w:rsidRPr="00CA5ABF" w:rsidRDefault="00CA5ABF" w:rsidP="00DF5071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a9"/>
          <w:b w:val="0"/>
          <w:bCs w:val="0"/>
          <w:sz w:val="28"/>
          <w:szCs w:val="28"/>
        </w:rPr>
      </w:pPr>
      <w:r w:rsidRPr="00CA5ABF">
        <w:rPr>
          <w:sz w:val="28"/>
          <w:szCs w:val="28"/>
        </w:rPr>
        <w:t xml:space="preserve">закрепить </w:t>
      </w:r>
      <w:r w:rsidR="00C90EFE" w:rsidRPr="00CA5ABF">
        <w:rPr>
          <w:rStyle w:val="a9"/>
          <w:b w:val="0"/>
          <w:color w:val="000000"/>
          <w:sz w:val="28"/>
          <w:szCs w:val="28"/>
        </w:rPr>
        <w:t xml:space="preserve">знания о геометрических фигурах; </w:t>
      </w:r>
    </w:p>
    <w:p w:rsidR="00CA5ABF" w:rsidRPr="00CA5ABF" w:rsidRDefault="00CA5ABF" w:rsidP="00DF5071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a9"/>
          <w:b w:val="0"/>
          <w:bCs w:val="0"/>
          <w:sz w:val="28"/>
          <w:szCs w:val="28"/>
        </w:rPr>
      </w:pPr>
      <w:r w:rsidRPr="00CA5ABF">
        <w:rPr>
          <w:sz w:val="28"/>
          <w:szCs w:val="28"/>
        </w:rPr>
        <w:t xml:space="preserve">закрепить </w:t>
      </w:r>
      <w:r w:rsidR="00C90EFE" w:rsidRPr="00CA5ABF">
        <w:rPr>
          <w:rStyle w:val="a9"/>
          <w:b w:val="0"/>
          <w:color w:val="000000"/>
          <w:sz w:val="28"/>
          <w:szCs w:val="28"/>
        </w:rPr>
        <w:t>знани</w:t>
      </w:r>
      <w:r w:rsidR="00984D45" w:rsidRPr="00CA5ABF">
        <w:rPr>
          <w:rStyle w:val="a9"/>
          <w:b w:val="0"/>
          <w:color w:val="000000"/>
          <w:sz w:val="28"/>
          <w:szCs w:val="28"/>
        </w:rPr>
        <w:t>я</w:t>
      </w:r>
      <w:r w:rsidR="00C90EFE" w:rsidRPr="00CA5ABF">
        <w:rPr>
          <w:rStyle w:val="a9"/>
          <w:b w:val="0"/>
          <w:color w:val="000000"/>
          <w:sz w:val="28"/>
          <w:szCs w:val="28"/>
        </w:rPr>
        <w:t xml:space="preserve"> о последовательности дней недели</w:t>
      </w:r>
      <w:r w:rsidR="00EE37DA" w:rsidRPr="00CA5ABF">
        <w:rPr>
          <w:rStyle w:val="a9"/>
          <w:b w:val="0"/>
          <w:color w:val="000000"/>
          <w:sz w:val="28"/>
          <w:szCs w:val="28"/>
        </w:rPr>
        <w:t xml:space="preserve">; </w:t>
      </w:r>
    </w:p>
    <w:p w:rsidR="00CA5ABF" w:rsidRDefault="00C90EFE" w:rsidP="00DF5071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CA5ABF">
        <w:rPr>
          <w:sz w:val="28"/>
          <w:szCs w:val="28"/>
        </w:rPr>
        <w:t xml:space="preserve">закрепить умение составлять геометрические фигуры из определённого количества счётных палочек; </w:t>
      </w:r>
    </w:p>
    <w:p w:rsidR="00CA5ABF" w:rsidRDefault="00C90EFE" w:rsidP="00DF5071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CA5ABF">
        <w:rPr>
          <w:sz w:val="28"/>
          <w:szCs w:val="28"/>
        </w:rPr>
        <w:t xml:space="preserve">развивать логическое мышление, внимание, воображение, память; </w:t>
      </w:r>
    </w:p>
    <w:p w:rsidR="00C90EFE" w:rsidRPr="00CA5ABF" w:rsidRDefault="00C90EFE" w:rsidP="00DF5071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CA5ABF">
        <w:rPr>
          <w:sz w:val="28"/>
          <w:szCs w:val="28"/>
        </w:rPr>
        <w:t>воспитывать интерес к занятиям математикой, доброжелательное поведение, умение работать в коллективе.</w:t>
      </w:r>
    </w:p>
    <w:p w:rsidR="00DF5071" w:rsidRDefault="00DF5071" w:rsidP="00DF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347A" w:rsidRPr="00CA5ABF" w:rsidRDefault="00C4347A" w:rsidP="00DF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флешка со звуковым</w:t>
      </w:r>
      <w:r w:rsidR="00B24E7D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</w:t>
      </w:r>
      <w:r w:rsidR="00B24E7D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мелоди</w:t>
      </w:r>
      <w:r w:rsidR="00AE3597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ями </w:t>
      </w: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п/и, соответствующее оформление (</w:t>
      </w:r>
      <w:r w:rsidR="00B24E7D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полотно</w:t>
      </w: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морскими жителями, </w:t>
      </w:r>
      <w:r w:rsidR="00AE3597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конвертики с заданиями от </w:t>
      </w:r>
      <w:r w:rsidR="00D477C8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E3597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орского царя, «море», </w:t>
      </w:r>
      <w:r w:rsidR="00B24E7D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«кристаллы», </w:t>
      </w: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ракушки, цифры, рыбки</w:t>
      </w:r>
      <w:r w:rsidR="00B24E7D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пересчёта без номеров, рыбки с приклеенными цифрами</w:t>
      </w: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геометрические фигуры, сундучок</w:t>
      </w:r>
      <w:r w:rsidR="00AE3597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каждому ребёнку </w:t>
      </w:r>
      <w:r w:rsidR="00F8703F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E3597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с заданиями «дорисовать по точкам»</w:t>
      </w:r>
      <w:r w:rsidR="00F8703F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цветные карандаши, простой карандаш</w:t>
      </w:r>
      <w:r w:rsidR="00AE3597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5071" w:rsidRDefault="00DF5071" w:rsidP="00DF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5071" w:rsidRDefault="00F64251" w:rsidP="00DF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Ход:</w:t>
      </w: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Звуковое письмо</w:t>
      </w:r>
      <w:r w:rsidR="00C4347A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Водокрута </w:t>
      </w:r>
    </w:p>
    <w:p w:rsidR="00F64251" w:rsidRPr="00CA5ABF" w:rsidRDefault="00416EC7" w:rsidP="00DF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«Дорогие ребята группы «Светлячки»! В новом году мой помощник Квака решил всё пересчитать и только запутался. Помогите, пожалуйста, Кваке навести порядок в Подводном Царстве, выполнив мои задания, которые находятся у </w:t>
      </w:r>
      <w:r w:rsidR="00F64251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морски</w:t>
      </w: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жителей» (конверты с заданиями прикреплены</w:t>
      </w:r>
      <w:r w:rsidR="00AE3597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полотне</w:t>
      </w: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24E7D" w:rsidRPr="00CA5ABF" w:rsidRDefault="00B24E7D" w:rsidP="00DF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девиз у «Светлячков»? </w:t>
      </w:r>
    </w:p>
    <w:p w:rsidR="00B24E7D" w:rsidRPr="00CA5ABF" w:rsidRDefault="00B24E7D" w:rsidP="00DF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(Хоть свет наш слаб и мы малы,</w:t>
      </w:r>
      <w:r w:rsid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мы дружны, тем и сильны)</w:t>
      </w:r>
    </w:p>
    <w:p w:rsidR="00B24E7D" w:rsidRPr="00CA5ABF" w:rsidRDefault="00B24E7D" w:rsidP="00DF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597" w:rsidRPr="00CA5ABF" w:rsidRDefault="00B24E7D" w:rsidP="00DF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597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Волны речные, </w:t>
      </w:r>
    </w:p>
    <w:p w:rsidR="00AE3597" w:rsidRPr="00CA5ABF" w:rsidRDefault="009A3DCA" w:rsidP="00DF5071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E3597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олны морские, нам помогите, </w:t>
      </w:r>
    </w:p>
    <w:p w:rsidR="00F8703F" w:rsidRPr="00CA5ABF" w:rsidRDefault="009A3DCA" w:rsidP="00DF5071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E3597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царство морское путь укажите. </w:t>
      </w:r>
    </w:p>
    <w:p w:rsidR="00F8703F" w:rsidRPr="00CA5ABF" w:rsidRDefault="00AE3597" w:rsidP="00DF5071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рыбок и дельфинов нас превратите. </w:t>
      </w:r>
    </w:p>
    <w:p w:rsidR="00F8703F" w:rsidRPr="00CA5ABF" w:rsidRDefault="00AE3597" w:rsidP="00DF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16EC7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8703F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рикрепить </w:t>
      </w: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бейджи</w:t>
      </w:r>
      <w:r w:rsidR="00416EC7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рыбок и дельфинов)</w:t>
      </w:r>
      <w:r w:rsidR="00DD13B1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D13B1" w:rsidRPr="00CA5ABF" w:rsidRDefault="009A3DCA" w:rsidP="00DF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r w:rsidR="00416EC7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D13B1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порядку рассчита</w:t>
      </w: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емся</w:t>
      </w:r>
      <w:r w:rsidR="00DD13B1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F8703F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(обращать внимание на правильное окончание порядковых числительных женского рода). </w:t>
      </w:r>
      <w:r w:rsid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</w:t>
      </w:r>
      <w:r w:rsidR="00DD13B1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вперёд к заданиям от </w:t>
      </w:r>
      <w:r w:rsidR="00D477C8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D13B1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орского царя.</w:t>
      </w:r>
    </w:p>
    <w:p w:rsidR="00DF5071" w:rsidRDefault="00DF5071" w:rsidP="00DF5071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E3597" w:rsidRPr="00CA5ABF" w:rsidRDefault="00F8703F" w:rsidP="00DF5071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Задание 1</w:t>
      </w:r>
      <w:r w:rsidRPr="00CA5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597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  <w:r w:rsidR="00BD7CC4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ьте на</w:t>
      </w:r>
      <w:r w:rsidR="00AE3597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(</w:t>
      </w:r>
      <w:r w:rsidR="00BD7CC4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ответом будут </w:t>
      </w:r>
      <w:r w:rsidR="00AE3597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и фигуры):</w:t>
      </w:r>
    </w:p>
    <w:p w:rsidR="00AE3597" w:rsidRPr="00CA5ABF" w:rsidRDefault="00AE3597" w:rsidP="00DF5071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ушей у 2-х моржей?</w:t>
      </w:r>
    </w:p>
    <w:p w:rsidR="00AE3597" w:rsidRPr="00CA5ABF" w:rsidRDefault="00AE3597" w:rsidP="00DF5071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углов у квадрата?</w:t>
      </w:r>
    </w:p>
    <w:p w:rsidR="00AE3597" w:rsidRPr="00CA5ABF" w:rsidRDefault="00AE3597" w:rsidP="00DF5071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BF">
        <w:rPr>
          <w:rFonts w:ascii="Times New Roman" w:hAnsi="Times New Roman" w:cs="Times New Roman"/>
          <w:color w:val="000000"/>
          <w:sz w:val="28"/>
          <w:szCs w:val="28"/>
        </w:rPr>
        <w:t>Сколько хвостов у трёх китов?</w:t>
      </w:r>
    </w:p>
    <w:p w:rsidR="00AE3597" w:rsidRPr="00CA5ABF" w:rsidRDefault="00AE3597" w:rsidP="00DF5071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BF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Pr="00CA5ABF">
        <w:rPr>
          <w:rFonts w:ascii="Times New Roman" w:hAnsi="Times New Roman" w:cs="Times New Roman"/>
          <w:sz w:val="28"/>
          <w:szCs w:val="28"/>
        </w:rPr>
        <w:t>называется фигура, у которой три угла и три стороны?</w:t>
      </w:r>
    </w:p>
    <w:p w:rsidR="00AE3597" w:rsidRPr="00CA5ABF" w:rsidRDefault="00AE3597" w:rsidP="00DF5071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рыбок в пустой ракушке?</w:t>
      </w:r>
    </w:p>
    <w:p w:rsidR="00AE3597" w:rsidRPr="00CA5ABF" w:rsidRDefault="00AE3597" w:rsidP="00DF5071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за фигура, у которой нет углов?</w:t>
      </w:r>
    </w:p>
    <w:p w:rsidR="00CA5ABF" w:rsidRDefault="00F8703F" w:rsidP="00DF5071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циферка, взгляни,</w:t>
      </w:r>
      <w:r w:rsidR="00CA5ABF" w:rsidRPr="00CA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703F" w:rsidRPr="00CA5ABF" w:rsidRDefault="00CA5ABF" w:rsidP="00DF5071">
      <w:pPr>
        <w:pStyle w:val="a3"/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8703F" w:rsidRPr="00CA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неё и тайна есть, </w:t>
      </w:r>
    </w:p>
    <w:p w:rsidR="00CA5ABF" w:rsidRDefault="00F8703F" w:rsidP="00DF5071">
      <w:pPr>
        <w:pStyle w:val="a3"/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её переверни, </w:t>
      </w:r>
    </w:p>
    <w:p w:rsidR="000F24E8" w:rsidRPr="00CA5ABF" w:rsidRDefault="000F24E8" w:rsidP="00DF5071">
      <w:pPr>
        <w:pStyle w:val="a3"/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5ABF">
        <w:rPr>
          <w:rFonts w:ascii="Times New Roman" w:hAnsi="Times New Roman" w:cs="Times New Roman"/>
          <w:sz w:val="28"/>
          <w:szCs w:val="28"/>
        </w:rPr>
        <w:t>И получишь цифру шесть!</w:t>
      </w:r>
    </w:p>
    <w:p w:rsidR="00B1619A" w:rsidRDefault="000F24E8" w:rsidP="00DF5071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A5ABF">
        <w:rPr>
          <w:rFonts w:ascii="Times New Roman" w:hAnsi="Times New Roman" w:cs="Times New Roman"/>
          <w:sz w:val="28"/>
          <w:szCs w:val="28"/>
        </w:rPr>
        <w:t>Сколько ты имеешь ножек? –</w:t>
      </w:r>
    </w:p>
    <w:p w:rsidR="00B1619A" w:rsidRDefault="000F24E8" w:rsidP="00DF5071">
      <w:pPr>
        <w:pStyle w:val="a3"/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5ABF">
        <w:rPr>
          <w:rFonts w:ascii="Times New Roman" w:hAnsi="Times New Roman" w:cs="Times New Roman"/>
          <w:sz w:val="28"/>
          <w:szCs w:val="28"/>
        </w:rPr>
        <w:t>Осьминога тихо спросим.</w:t>
      </w:r>
    </w:p>
    <w:p w:rsidR="00B1619A" w:rsidRDefault="000F24E8" w:rsidP="00DF5071">
      <w:pPr>
        <w:pStyle w:val="a3"/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5ABF">
        <w:rPr>
          <w:rFonts w:ascii="Times New Roman" w:hAnsi="Times New Roman" w:cs="Times New Roman"/>
          <w:sz w:val="28"/>
          <w:szCs w:val="28"/>
        </w:rPr>
        <w:t>Тот ответить нам не сможет,</w:t>
      </w:r>
    </w:p>
    <w:p w:rsidR="000F24E8" w:rsidRPr="00CA5ABF" w:rsidRDefault="000F24E8" w:rsidP="00DF5071">
      <w:pPr>
        <w:pStyle w:val="a3"/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5ABF">
        <w:rPr>
          <w:rFonts w:ascii="Times New Roman" w:hAnsi="Times New Roman" w:cs="Times New Roman"/>
          <w:sz w:val="28"/>
          <w:szCs w:val="28"/>
        </w:rPr>
        <w:t>Но и так мы знаем – …</w:t>
      </w:r>
    </w:p>
    <w:p w:rsidR="000F24E8" w:rsidRPr="00CA5ABF" w:rsidRDefault="000F24E8" w:rsidP="00DF5071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E8" w:rsidRPr="00B1619A" w:rsidRDefault="000F24E8" w:rsidP="00DF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Задание 2.</w:t>
      </w:r>
      <w:r w:rsidR="00B1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597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Помогите узнать, каких рыбок больше – </w:t>
      </w:r>
      <w:r w:rsidR="00AE3597" w:rsidRPr="00B1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красных или желтых, маленьких или больших?</w:t>
      </w:r>
    </w:p>
    <w:p w:rsidR="00AE3597" w:rsidRPr="00B1619A" w:rsidRDefault="009A3DCA" w:rsidP="00DF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</w:t>
      </w:r>
      <w:r w:rsidR="000F24E8" w:rsidRPr="00B1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ткани голубого цвета - импровизированном </w:t>
      </w:r>
      <w:r w:rsidRPr="00B1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</w:t>
      </w:r>
      <w:r w:rsidR="000F24E8" w:rsidRPr="00B1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находятся разное количестве рыбок, дети группируют и путём подсчета определяют)</w:t>
      </w:r>
      <w:r w:rsidRPr="00B1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5071" w:rsidRDefault="00DF5071" w:rsidP="00DF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16EC7" w:rsidRPr="00CA5ABF" w:rsidRDefault="00416EC7" w:rsidP="00DF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Задание </w:t>
      </w:r>
      <w:r w:rsidR="00AE3597" w:rsidRPr="00B161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3.</w:t>
      </w:r>
      <w:r w:rsidR="00AE3597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</w:t>
      </w: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E3597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</w:t>
      </w:r>
      <w:r w:rsidR="00BD7CC4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D7CC4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числа. </w:t>
      </w:r>
    </w:p>
    <w:p w:rsidR="00B24E7D" w:rsidRPr="00CA5ABF" w:rsidRDefault="00BD7CC4" w:rsidP="00DF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ряд ракушек 10 штук,</w:t>
      </w:r>
      <w:r w:rsidR="00756A2C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номера </w:t>
      </w: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</w:t>
      </w:r>
      <w:r w:rsidR="00756A2C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 </w:t>
      </w:r>
      <w:r w:rsidR="00AE3597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перевёрнуты</w:t>
      </w: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24E7D" w:rsidRPr="00CA5ABF" w:rsidRDefault="00B24E7D" w:rsidP="00DF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соседи числа 2? Числа 5? Числа 9?  </w:t>
      </w:r>
    </w:p>
    <w:p w:rsidR="00B24E7D" w:rsidRPr="00CA5ABF" w:rsidRDefault="00B24E7D" w:rsidP="00DF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находится между 7 и 9?</w:t>
      </w:r>
    </w:p>
    <w:p w:rsidR="00AE3597" w:rsidRPr="00CA5ABF" w:rsidRDefault="00756A2C" w:rsidP="00DF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</w:t>
      </w:r>
      <w:r w:rsidR="00416EC7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D7CC4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="00416EC7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ывают</w:t>
      </w: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затем </w:t>
      </w:r>
      <w:r w:rsidR="00BD7CC4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</w:t>
      </w:r>
      <w:r w:rsidR="00416EC7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орачивают</w:t>
      </w:r>
      <w:r w:rsidR="00BD7CC4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недостающие номера</w:t>
      </w:r>
      <w:r w:rsidR="00DD13B1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ракушки </w:t>
      </w:r>
      <w:r w:rsidR="00416EC7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</w:t>
      </w:r>
      <w:r w:rsidR="00DD13B1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посчитать.</w:t>
      </w:r>
    </w:p>
    <w:p w:rsidR="00DF5071" w:rsidRDefault="00DF5071" w:rsidP="00DF5071">
      <w:pPr>
        <w:tabs>
          <w:tab w:val="left" w:pos="401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416EC7" w:rsidRPr="00CA5ABF" w:rsidRDefault="00416EC7" w:rsidP="00DF5071">
      <w:pPr>
        <w:tabs>
          <w:tab w:val="left" w:pos="401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619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Задание </w:t>
      </w:r>
      <w:r w:rsidR="00AE3597" w:rsidRPr="00B1619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4.</w:t>
      </w:r>
      <w:r w:rsidR="00AE3597"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Каждому ребёнку </w:t>
      </w: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предлагается </w:t>
      </w:r>
      <w:r w:rsidR="00AE3597"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листок с точками и цифрами. Надо соединить цифры по порядку (получится осьминог). </w:t>
      </w:r>
    </w:p>
    <w:p w:rsidR="00AE3597" w:rsidRPr="00CA5ABF" w:rsidRDefault="00AE3597" w:rsidP="00DF5071">
      <w:pPr>
        <w:tabs>
          <w:tab w:val="left" w:pos="401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Обве</w:t>
      </w:r>
      <w:r w:rsidR="00416EC7"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дите</w:t>
      </w: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красным цветом цифру 2, зелёным – цифру 4, синим – цифру 6.</w:t>
      </w:r>
    </w:p>
    <w:p w:rsidR="009A3DCA" w:rsidRPr="00CA5ABF" w:rsidRDefault="009A3DCA" w:rsidP="00DF5071">
      <w:pPr>
        <w:tabs>
          <w:tab w:val="left" w:pos="401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выполняется за столами.</w:t>
      </w:r>
    </w:p>
    <w:p w:rsidR="00DF5071" w:rsidRDefault="00DF5071" w:rsidP="00DF5071">
      <w:pPr>
        <w:tabs>
          <w:tab w:val="left" w:pos="401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861BA7" w:rsidRPr="00CA5ABF" w:rsidRDefault="00416EC7" w:rsidP="00DF5071">
      <w:pPr>
        <w:tabs>
          <w:tab w:val="left" w:pos="401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619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Задание </w:t>
      </w:r>
      <w:r w:rsidR="00AE3597" w:rsidRPr="00B1619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5.</w:t>
      </w:r>
      <w:r w:rsidR="00AE3597"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Подвижная игра «Найди своё место» </w:t>
      </w:r>
    </w:p>
    <w:p w:rsidR="00861BA7" w:rsidRPr="00CA5ABF" w:rsidRDefault="00861BA7" w:rsidP="00DF5071">
      <w:pPr>
        <w:tabs>
          <w:tab w:val="left" w:pos="401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голубой ткани </w:t>
      </w:r>
      <w:r w:rsidR="009A3DCA"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(море) </w:t>
      </w: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расположены рыбки с номерами и в разных местах карточки с цифрами. Дети </w:t>
      </w:r>
      <w:r w:rsidR="00AE3597"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музыку бегают или танцуют, после окончания мелодии взять рыбку, на</w:t>
      </w:r>
      <w:r w:rsidR="009A3DCA"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зватьнанесённое </w:t>
      </w:r>
      <w:r w:rsidR="00AE3597"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число и найти на ковре свою цифру, встать около неё</w:t>
      </w: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5071" w:rsidRDefault="00DF5071" w:rsidP="00DF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E3597" w:rsidRPr="00CA5ABF" w:rsidRDefault="00861BA7" w:rsidP="00DF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Задание </w:t>
      </w:r>
      <w:r w:rsidR="00AE3597" w:rsidRPr="00B161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</w:t>
      </w:r>
      <w:r w:rsidR="00AE3597" w:rsidRPr="00B161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E3597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Составить геометрические фигуры из определённого количества счётных палочек:</w:t>
      </w:r>
    </w:p>
    <w:p w:rsidR="00AE3597" w:rsidRPr="00CA5ABF" w:rsidRDefault="00AE3597" w:rsidP="00DF5071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CA5ABF">
        <w:rPr>
          <w:color w:val="000000"/>
          <w:sz w:val="28"/>
          <w:szCs w:val="28"/>
        </w:rPr>
        <w:t>Составить треугольник из 6 палочек</w:t>
      </w:r>
    </w:p>
    <w:p w:rsidR="00AE3597" w:rsidRPr="00CA5ABF" w:rsidRDefault="00AE3597" w:rsidP="00DF5071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CA5ABF">
        <w:rPr>
          <w:color w:val="000000"/>
          <w:sz w:val="28"/>
          <w:szCs w:val="28"/>
        </w:rPr>
        <w:t>Составить ромб из 8 палочек</w:t>
      </w:r>
    </w:p>
    <w:p w:rsidR="00AE3597" w:rsidRPr="00CA5ABF" w:rsidRDefault="00AE3597" w:rsidP="00DF5071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CA5ABF">
        <w:rPr>
          <w:color w:val="000000"/>
          <w:sz w:val="28"/>
          <w:szCs w:val="28"/>
        </w:rPr>
        <w:t>Составить прямоугольник из 6 палочек</w:t>
      </w:r>
    </w:p>
    <w:p w:rsidR="00AE3597" w:rsidRPr="00CA5ABF" w:rsidRDefault="00AE3597" w:rsidP="00DF5071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CA5ABF">
        <w:rPr>
          <w:color w:val="000000"/>
          <w:sz w:val="28"/>
          <w:szCs w:val="28"/>
        </w:rPr>
        <w:t>Составить квадрат из 8 палочек</w:t>
      </w:r>
    </w:p>
    <w:p w:rsidR="00AE3597" w:rsidRPr="00CA5ABF" w:rsidRDefault="009A3DCA" w:rsidP="00DF5071">
      <w:pPr>
        <w:tabs>
          <w:tab w:val="left" w:pos="401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выполняется за столами.</w:t>
      </w:r>
    </w:p>
    <w:p w:rsidR="00DF5071" w:rsidRDefault="00DF5071" w:rsidP="00DF5071">
      <w:pPr>
        <w:tabs>
          <w:tab w:val="left" w:pos="401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861BA7" w:rsidRPr="00CA5ABF" w:rsidRDefault="00861BA7" w:rsidP="00DF5071">
      <w:pPr>
        <w:tabs>
          <w:tab w:val="left" w:pos="401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619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Задание </w:t>
      </w:r>
      <w:r w:rsidR="00AE3597" w:rsidRPr="00B1619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7.</w:t>
      </w:r>
      <w:r w:rsidR="00AE3597"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«Скажи наоборот». </w:t>
      </w:r>
    </w:p>
    <w:p w:rsidR="00AE3597" w:rsidRPr="00CA5ABF" w:rsidRDefault="00AE3597" w:rsidP="00DF5071">
      <w:pPr>
        <w:tabs>
          <w:tab w:val="left" w:pos="40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проводится с </w:t>
      </w:r>
      <w:r w:rsidR="00861BA7"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кристаллами</w:t>
      </w:r>
      <w:r w:rsidR="00861BA7"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861BA7"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</w:t>
      </w: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</w:t>
      </w:r>
      <w:r w:rsidR="00861BA7"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 из математических понятий и да</w:t>
      </w:r>
      <w:r w:rsidR="00861BA7"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руку </w:t>
      </w:r>
      <w:r w:rsidR="00861BA7"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«кристалл»</w:t>
      </w: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тому</w:t>
      </w:r>
      <w:r w:rsidR="00861BA7"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ребёнку</w:t>
      </w: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</w:t>
      </w:r>
      <w:r w:rsidR="00861BA7"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оторый</w:t>
      </w: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сказать противоположность названному понятию).</w:t>
      </w:r>
    </w:p>
    <w:p w:rsidR="00AE3597" w:rsidRPr="00CA5ABF" w:rsidRDefault="00AE3597" w:rsidP="00DF50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AE3597" w:rsidRPr="00CA5ABF" w:rsidSect="00DF5071">
          <w:pgSz w:w="11906" w:h="16838"/>
          <w:pgMar w:top="709" w:right="707" w:bottom="709" w:left="851" w:header="709" w:footer="709" w:gutter="0"/>
          <w:cols w:space="720"/>
        </w:sectPr>
      </w:pPr>
    </w:p>
    <w:p w:rsidR="00B1619A" w:rsidRDefault="00AE3597" w:rsidP="00DF50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Длинный – короткий;</w:t>
      </w:r>
    </w:p>
    <w:p w:rsidR="00B1619A" w:rsidRDefault="00AE3597" w:rsidP="00DF50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 – маленький;</w:t>
      </w:r>
    </w:p>
    <w:p w:rsidR="00B1619A" w:rsidRDefault="00AE3597" w:rsidP="00DF50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высокий – низкий;</w:t>
      </w:r>
    </w:p>
    <w:p w:rsidR="00B1619A" w:rsidRDefault="00AE3597" w:rsidP="00DF50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широкий – узкий;</w:t>
      </w:r>
    </w:p>
    <w:p w:rsidR="00B1619A" w:rsidRDefault="00AE3597" w:rsidP="00DF50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далеко – близко;</w:t>
      </w:r>
    </w:p>
    <w:p w:rsidR="00B1619A" w:rsidRDefault="00AE3597" w:rsidP="00DF50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вверху – внизу;</w:t>
      </w:r>
    </w:p>
    <w:p w:rsidR="00B1619A" w:rsidRDefault="00AE3597" w:rsidP="00DF50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слева – справа;</w:t>
      </w:r>
    </w:p>
    <w:p w:rsidR="00B1619A" w:rsidRDefault="00AE3597" w:rsidP="00DF50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вперед – назад;</w:t>
      </w:r>
    </w:p>
    <w:p w:rsidR="00B1619A" w:rsidRDefault="00AE3597" w:rsidP="00DF50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мало – много;</w:t>
      </w:r>
    </w:p>
    <w:p w:rsidR="00AE3597" w:rsidRPr="00CA5ABF" w:rsidRDefault="00AE3597" w:rsidP="00DF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легкий – тяжелый.</w:t>
      </w:r>
    </w:p>
    <w:p w:rsidR="00AE3597" w:rsidRPr="00CA5ABF" w:rsidRDefault="00AE3597" w:rsidP="00DF50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AE3597" w:rsidRPr="00CA5ABF" w:rsidSect="00DF5071">
          <w:type w:val="continuous"/>
          <w:pgSz w:w="11906" w:h="16838"/>
          <w:pgMar w:top="567" w:right="850" w:bottom="567" w:left="1701" w:header="709" w:footer="709" w:gutter="0"/>
          <w:cols w:num="2" w:space="708"/>
        </w:sectPr>
      </w:pPr>
    </w:p>
    <w:p w:rsidR="00DF5071" w:rsidRDefault="00DF5071" w:rsidP="00DF50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861BA7" w:rsidRPr="00CA5ABF" w:rsidRDefault="00861BA7" w:rsidP="00DF50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619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Задание </w:t>
      </w:r>
      <w:r w:rsidR="00AE3597" w:rsidRPr="00B1619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8.</w:t>
      </w:r>
      <w:r w:rsidR="00AE3597" w:rsidRPr="00CA5AB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Соберите эти фигуры в определённые группы.</w:t>
      </w:r>
    </w:p>
    <w:p w:rsidR="00AE3597" w:rsidRPr="00CA5ABF" w:rsidRDefault="00AE3597" w:rsidP="00DF50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Подвижная игра «Геометрическая семья»</w:t>
      </w:r>
      <w:r w:rsidR="00DF5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разбирают цветные геометрические фигуры (квадраты, треугольники и круги). </w:t>
      </w:r>
    </w:p>
    <w:p w:rsidR="00DF5071" w:rsidRDefault="00AE3597" w:rsidP="00DF50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покружись и по цвету соберись (оранжевые, зеленые, фиолетовые). </w:t>
      </w:r>
    </w:p>
    <w:p w:rsidR="00AE3597" w:rsidRDefault="00AE3597" w:rsidP="00DF50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Раз, два, три, покружись и по форме фигуры соберись (квадраты, треугольники и круги). </w:t>
      </w:r>
    </w:p>
    <w:p w:rsidR="00AE3597" w:rsidRPr="00CA5ABF" w:rsidRDefault="00AE3597" w:rsidP="00DF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покружись и по размеру соберись (большие и маленькие).</w:t>
      </w:r>
    </w:p>
    <w:p w:rsidR="00AE3597" w:rsidRPr="00CA5ABF" w:rsidRDefault="00AE3597" w:rsidP="00DF5071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AE3597" w:rsidRPr="00CA5ABF" w:rsidRDefault="00861BA7" w:rsidP="00DF507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5071">
        <w:rPr>
          <w:b/>
          <w:color w:val="000000"/>
          <w:sz w:val="28"/>
          <w:szCs w:val="28"/>
          <w:u w:val="single"/>
        </w:rPr>
        <w:t>Задание 9.</w:t>
      </w:r>
      <w:r w:rsidRPr="00CA5ABF">
        <w:rPr>
          <w:color w:val="000000"/>
          <w:sz w:val="28"/>
          <w:szCs w:val="28"/>
        </w:rPr>
        <w:t xml:space="preserve"> «Временные части»</w:t>
      </w:r>
    </w:p>
    <w:p w:rsidR="00AE3597" w:rsidRPr="00CA5ABF" w:rsidRDefault="00AE3597" w:rsidP="00DF507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ABF">
        <w:rPr>
          <w:color w:val="000000"/>
          <w:sz w:val="28"/>
          <w:szCs w:val="28"/>
        </w:rPr>
        <w:t>Сколько частей в сутках? (4 части: утро, день, вечер, ночь)</w:t>
      </w:r>
    </w:p>
    <w:p w:rsidR="00AE3597" w:rsidRPr="00CA5ABF" w:rsidRDefault="00AE3597" w:rsidP="00DF507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месяцев в году?</w:t>
      </w:r>
    </w:p>
    <w:p w:rsidR="00AE3597" w:rsidRPr="00CA5ABF" w:rsidRDefault="00AE3597" w:rsidP="00DF507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BF">
        <w:rPr>
          <w:rFonts w:ascii="Times New Roman" w:hAnsi="Times New Roman" w:cs="Times New Roman"/>
          <w:color w:val="000000"/>
          <w:sz w:val="28"/>
          <w:szCs w:val="28"/>
        </w:rPr>
        <w:t>Солнышко  светит днем, а луна…</w:t>
      </w:r>
    </w:p>
    <w:p w:rsidR="00AE3597" w:rsidRPr="00CA5ABF" w:rsidRDefault="00AE3597" w:rsidP="00DF507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BF">
        <w:rPr>
          <w:rFonts w:ascii="Times New Roman" w:hAnsi="Times New Roman" w:cs="Times New Roman"/>
          <w:color w:val="000000"/>
          <w:sz w:val="28"/>
          <w:szCs w:val="28"/>
        </w:rPr>
        <w:t xml:space="preserve">Сколько времён года? </w:t>
      </w:r>
    </w:p>
    <w:p w:rsidR="00AE3597" w:rsidRPr="00CA5ABF" w:rsidRDefault="00AE3597" w:rsidP="00DF507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BF">
        <w:rPr>
          <w:rFonts w:ascii="Times New Roman" w:hAnsi="Times New Roman" w:cs="Times New Roman"/>
          <w:color w:val="000000"/>
          <w:sz w:val="28"/>
          <w:szCs w:val="28"/>
        </w:rPr>
        <w:t>Сколько дней в неделе?</w:t>
      </w:r>
    </w:p>
    <w:p w:rsidR="00AE3597" w:rsidRPr="00CA5ABF" w:rsidRDefault="00AE3597" w:rsidP="00DF507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BF">
        <w:rPr>
          <w:rFonts w:ascii="Times New Roman" w:hAnsi="Times New Roman" w:cs="Times New Roman"/>
          <w:color w:val="000000"/>
          <w:sz w:val="28"/>
          <w:szCs w:val="28"/>
        </w:rPr>
        <w:t>Какой день недели наступит после понедельника?</w:t>
      </w:r>
    </w:p>
    <w:p w:rsidR="00AE3597" w:rsidRPr="00CA5ABF" w:rsidRDefault="00AE3597" w:rsidP="00DF507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BF">
        <w:rPr>
          <w:rFonts w:ascii="Times New Roman" w:hAnsi="Times New Roman" w:cs="Times New Roman"/>
          <w:color w:val="000000"/>
          <w:sz w:val="28"/>
          <w:szCs w:val="28"/>
        </w:rPr>
        <w:t>Назовите пятый день недели.</w:t>
      </w:r>
    </w:p>
    <w:p w:rsidR="00AE3597" w:rsidRPr="00CA5ABF" w:rsidRDefault="00AE3597" w:rsidP="00DF507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BF">
        <w:rPr>
          <w:rFonts w:ascii="Times New Roman" w:hAnsi="Times New Roman" w:cs="Times New Roman"/>
          <w:color w:val="000000"/>
          <w:sz w:val="28"/>
          <w:szCs w:val="28"/>
        </w:rPr>
        <w:t>Какие дни недели называют выходными?</w:t>
      </w:r>
    </w:p>
    <w:p w:rsidR="00DF5071" w:rsidRDefault="00DF5071" w:rsidP="00DF5071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AE3597" w:rsidRPr="00CA5ABF" w:rsidRDefault="00B24E7D" w:rsidP="00DF507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5071">
        <w:rPr>
          <w:b/>
          <w:color w:val="000000"/>
          <w:sz w:val="28"/>
          <w:szCs w:val="28"/>
          <w:u w:val="single"/>
        </w:rPr>
        <w:t>Задание 10.</w:t>
      </w:r>
      <w:r w:rsidRPr="00CA5ABF">
        <w:rPr>
          <w:color w:val="000000"/>
          <w:sz w:val="28"/>
          <w:szCs w:val="28"/>
        </w:rPr>
        <w:t xml:space="preserve"> В последнем конверте находится с</w:t>
      </w:r>
      <w:r w:rsidR="00AE3597" w:rsidRPr="00CA5ABF">
        <w:rPr>
          <w:sz w:val="28"/>
          <w:szCs w:val="28"/>
        </w:rPr>
        <w:t>тихотворение от Водокрута</w:t>
      </w:r>
      <w:r w:rsidRPr="00CA5ABF">
        <w:rPr>
          <w:sz w:val="28"/>
          <w:szCs w:val="28"/>
        </w:rPr>
        <w:t>.</w:t>
      </w:r>
    </w:p>
    <w:p w:rsidR="00AE3597" w:rsidRPr="00CA5ABF" w:rsidRDefault="00AE3597" w:rsidP="00DF507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ABF">
        <w:rPr>
          <w:color w:val="000000"/>
          <w:sz w:val="28"/>
          <w:szCs w:val="28"/>
        </w:rPr>
        <w:t>Математика -  страна очень интересная,</w:t>
      </w:r>
    </w:p>
    <w:p w:rsidR="00AE3597" w:rsidRPr="00CA5ABF" w:rsidRDefault="00AE3597" w:rsidP="00DF507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ABF">
        <w:rPr>
          <w:color w:val="000000"/>
          <w:sz w:val="28"/>
          <w:szCs w:val="28"/>
        </w:rPr>
        <w:t>Открывает нам она много неизвестного.</w:t>
      </w:r>
    </w:p>
    <w:p w:rsidR="00AE3597" w:rsidRPr="00CA5ABF" w:rsidRDefault="00AE3597" w:rsidP="00DF507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ABF">
        <w:rPr>
          <w:color w:val="000000"/>
          <w:sz w:val="28"/>
          <w:szCs w:val="28"/>
        </w:rPr>
        <w:t>Один, два, три, четыре, пять.</w:t>
      </w:r>
    </w:p>
    <w:p w:rsidR="00AE3597" w:rsidRPr="00CA5ABF" w:rsidRDefault="00AE3597" w:rsidP="00DF507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ABF">
        <w:rPr>
          <w:color w:val="000000"/>
          <w:sz w:val="28"/>
          <w:szCs w:val="28"/>
        </w:rPr>
        <w:t>Хорошо уметь считать!</w:t>
      </w:r>
    </w:p>
    <w:p w:rsidR="00AE3597" w:rsidRPr="00CA5ABF" w:rsidRDefault="00AE3597" w:rsidP="00DF507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ABF">
        <w:rPr>
          <w:color w:val="000000"/>
          <w:sz w:val="28"/>
          <w:szCs w:val="28"/>
        </w:rPr>
        <w:t>Треугольники, круги, линии, квадратики.</w:t>
      </w:r>
    </w:p>
    <w:p w:rsidR="00AE3597" w:rsidRPr="00CA5ABF" w:rsidRDefault="00AE3597" w:rsidP="00DF507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ABF">
        <w:rPr>
          <w:color w:val="000000"/>
          <w:sz w:val="28"/>
          <w:szCs w:val="28"/>
        </w:rPr>
        <w:t>Вы сегодня молодцы,</w:t>
      </w:r>
    </w:p>
    <w:p w:rsidR="00D477C8" w:rsidRPr="00CA5ABF" w:rsidRDefault="00AE3597" w:rsidP="00DF507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ABF">
        <w:rPr>
          <w:color w:val="000000"/>
          <w:sz w:val="28"/>
          <w:szCs w:val="28"/>
        </w:rPr>
        <w:t>Все вы математики!</w:t>
      </w:r>
    </w:p>
    <w:p w:rsidR="00DF5071" w:rsidRDefault="00DF5071" w:rsidP="00DF507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3597" w:rsidRPr="00CA5ABF" w:rsidRDefault="00B24E7D" w:rsidP="00DF507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ABF">
        <w:rPr>
          <w:color w:val="000000"/>
          <w:sz w:val="28"/>
          <w:szCs w:val="28"/>
        </w:rPr>
        <w:t>Воспитатель в</w:t>
      </w:r>
      <w:r w:rsidR="00AE3597" w:rsidRPr="00CA5ABF">
        <w:rPr>
          <w:color w:val="000000"/>
          <w:sz w:val="28"/>
          <w:szCs w:val="28"/>
        </w:rPr>
        <w:t>ключ</w:t>
      </w:r>
      <w:r w:rsidRPr="00CA5ABF">
        <w:rPr>
          <w:color w:val="000000"/>
          <w:sz w:val="28"/>
          <w:szCs w:val="28"/>
        </w:rPr>
        <w:t>ает</w:t>
      </w:r>
      <w:r w:rsidR="00DF5071">
        <w:rPr>
          <w:color w:val="000000"/>
          <w:sz w:val="28"/>
          <w:szCs w:val="28"/>
        </w:rPr>
        <w:t xml:space="preserve"> </w:t>
      </w:r>
      <w:r w:rsidR="00D477C8" w:rsidRPr="00CA5ABF">
        <w:rPr>
          <w:color w:val="000000"/>
          <w:sz w:val="28"/>
          <w:szCs w:val="28"/>
        </w:rPr>
        <w:t xml:space="preserve">второе </w:t>
      </w:r>
      <w:r w:rsidR="00AE3597" w:rsidRPr="00CA5ABF">
        <w:rPr>
          <w:color w:val="000000"/>
          <w:sz w:val="28"/>
          <w:szCs w:val="28"/>
        </w:rPr>
        <w:t>звуковое письмо</w:t>
      </w:r>
      <w:r w:rsidRPr="00CA5ABF">
        <w:rPr>
          <w:color w:val="000000"/>
          <w:sz w:val="28"/>
          <w:szCs w:val="28"/>
        </w:rPr>
        <w:t xml:space="preserve"> «Спасибо, </w:t>
      </w:r>
      <w:r w:rsidR="009A3DCA" w:rsidRPr="00CA5ABF">
        <w:rPr>
          <w:color w:val="000000"/>
          <w:sz w:val="28"/>
          <w:szCs w:val="28"/>
        </w:rPr>
        <w:t>дорогие ребята! Теперь порядок в Подводном Царстве снова восстановлен. За это хочу вас наградить. Где найти подарок, расскажет записка в сундучке. До свидания!»</w:t>
      </w:r>
    </w:p>
    <w:p w:rsidR="00AE3597" w:rsidRPr="00CA5ABF" w:rsidRDefault="00AE3597" w:rsidP="00DF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597" w:rsidRPr="00CA5ABF" w:rsidRDefault="00AE3597" w:rsidP="00DF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0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Записка в сундуч</w:t>
      </w:r>
      <w:r w:rsidR="009A3DCA" w:rsidRPr="00DF50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ке:</w:t>
      </w:r>
      <w:r w:rsidR="00DF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DCA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</w:t>
      </w: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таньте около входной двери в группу. </w:t>
      </w:r>
      <w:r w:rsidR="009A3DCA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4</w:t>
      </w: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шага вперёд.</w:t>
      </w:r>
      <w:r w:rsidR="00DF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Поверните направо.</w:t>
      </w:r>
      <w:r w:rsidR="00DF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Сделайте ещё 5 шагов вперёд, потом 2 шага назад. Поверните направо. </w:t>
      </w:r>
      <w:r w:rsidR="009A3DCA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Сделайте 2 </w:t>
      </w: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</w:t>
      </w:r>
      <w:r w:rsidR="009A3DCA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вперёд.</w:t>
      </w:r>
    </w:p>
    <w:p w:rsidR="00AE3597" w:rsidRPr="00CA5ABF" w:rsidRDefault="00AE3597" w:rsidP="00DF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должны  оказаться около большого стола.  Правильно? </w:t>
      </w:r>
      <w:r w:rsidR="009A3DCA"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Заберите геометрическое лото». </w:t>
      </w:r>
    </w:p>
    <w:p w:rsidR="00DF5071" w:rsidRDefault="00DF5071" w:rsidP="00DF5071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aps/>
          <w:color w:val="000000"/>
          <w:sz w:val="28"/>
          <w:szCs w:val="28"/>
          <w:u w:val="single"/>
          <w:lang w:eastAsia="ru-RU"/>
        </w:rPr>
      </w:pPr>
      <w:bookmarkStart w:id="0" w:name="_GoBack"/>
    </w:p>
    <w:p w:rsidR="00D477C8" w:rsidRPr="00DF5071" w:rsidRDefault="00DF5071" w:rsidP="00DF5071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aps/>
          <w:color w:val="000000"/>
          <w:sz w:val="28"/>
          <w:szCs w:val="28"/>
          <w:u w:val="single"/>
          <w:lang w:eastAsia="ru-RU"/>
        </w:rPr>
      </w:pPr>
      <w:r>
        <w:rPr>
          <w:rFonts w:ascii="Times New Roman Полужирный" w:eastAsia="Times New Roman" w:hAnsi="Times New Roman Полужирный" w:cs="Times New Roman"/>
          <w:b/>
          <w:caps/>
          <w:color w:val="000000"/>
          <w:sz w:val="28"/>
          <w:szCs w:val="28"/>
          <w:u w:val="single"/>
          <w:lang w:eastAsia="ru-RU"/>
        </w:rPr>
        <w:t>Подведение итогов</w:t>
      </w:r>
    </w:p>
    <w:bookmarkEnd w:id="0"/>
    <w:p w:rsidR="00BD7CC4" w:rsidRPr="00CA5ABF" w:rsidRDefault="00D477C8" w:rsidP="00DF507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задания от Морского царя мы выполнили? Интересно ли было выполнять задания? Легко или сложно? Что больше всего запомнилось?</w:t>
      </w:r>
    </w:p>
    <w:p w:rsidR="00BD7CC4" w:rsidRPr="00416EC7" w:rsidRDefault="00BD7CC4" w:rsidP="00DF5071">
      <w:pPr>
        <w:pStyle w:val="a3"/>
        <w:shd w:val="clear" w:color="auto" w:fill="FFFFFF"/>
        <w:spacing w:after="0" w:line="240" w:lineRule="auto"/>
        <w:ind w:left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A5B39" w:rsidRDefault="00DA5B39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br w:type="page"/>
      </w:r>
    </w:p>
    <w:p w:rsidR="00BD7CC4" w:rsidRDefault="00DA5B39" w:rsidP="00DA5B39">
      <w:pPr>
        <w:pStyle w:val="a3"/>
        <w:shd w:val="clear" w:color="auto" w:fill="FFFFFF"/>
        <w:spacing w:after="0" w:line="240" w:lineRule="auto"/>
        <w:ind w:left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212717" cy="5062579"/>
            <wp:effectExtent l="19050" t="0" r="0" b="0"/>
            <wp:docPr id="1" name="Рисунок 1" descr="C:\Users\Leto\Downloads\временная\ГРЮКАНОВА\ОСП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to\Downloads\временная\ГРЮКАНОВА\ОСП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835" t="18030" r="6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717" cy="506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B39" w:rsidRDefault="00DA5B39" w:rsidP="00DA5B39">
      <w:pPr>
        <w:pStyle w:val="a3"/>
        <w:shd w:val="clear" w:color="auto" w:fill="FFFFFF"/>
        <w:spacing w:after="0" w:line="240" w:lineRule="auto"/>
        <w:ind w:left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A5B39" w:rsidRPr="00416EC7" w:rsidRDefault="00DA5B39" w:rsidP="00DA5B39">
      <w:pPr>
        <w:pStyle w:val="a3"/>
        <w:shd w:val="clear" w:color="auto" w:fill="FFFFFF"/>
        <w:spacing w:after="0" w:line="240" w:lineRule="auto"/>
        <w:ind w:left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94070" cy="4420553"/>
            <wp:effectExtent l="19050" t="0" r="0" b="0"/>
            <wp:docPr id="2" name="Рисунок 2" descr="C:\Users\Leto\Downloads\временная\ГРЮКАНОВА\ОСП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to\Downloads\временная\ГРЮКАНОВА\ОСП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261" cy="4422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5B39" w:rsidRPr="00416EC7" w:rsidSect="00DF5071">
      <w:type w:val="continuous"/>
      <w:pgSz w:w="11906" w:h="16838"/>
      <w:pgMar w:top="567" w:right="707" w:bottom="709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330" w:rsidRDefault="00A76330" w:rsidP="004C459A">
      <w:pPr>
        <w:spacing w:after="0" w:line="240" w:lineRule="auto"/>
      </w:pPr>
      <w:r>
        <w:separator/>
      </w:r>
    </w:p>
  </w:endnote>
  <w:endnote w:type="continuationSeparator" w:id="1">
    <w:p w:rsidR="00A76330" w:rsidRDefault="00A76330" w:rsidP="004C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330" w:rsidRDefault="00A76330" w:rsidP="004C459A">
      <w:pPr>
        <w:spacing w:after="0" w:line="240" w:lineRule="auto"/>
      </w:pPr>
      <w:r>
        <w:separator/>
      </w:r>
    </w:p>
  </w:footnote>
  <w:footnote w:type="continuationSeparator" w:id="1">
    <w:p w:rsidR="00A76330" w:rsidRDefault="00A76330" w:rsidP="004C4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F66"/>
    <w:multiLevelType w:val="multilevel"/>
    <w:tmpl w:val="912A7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C78A5"/>
    <w:multiLevelType w:val="hybridMultilevel"/>
    <w:tmpl w:val="50B0ED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C705C9"/>
    <w:multiLevelType w:val="hybridMultilevel"/>
    <w:tmpl w:val="3C088A96"/>
    <w:lvl w:ilvl="0" w:tplc="255A5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D2FAE"/>
    <w:multiLevelType w:val="hybridMultilevel"/>
    <w:tmpl w:val="D750C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9746B"/>
    <w:multiLevelType w:val="multilevel"/>
    <w:tmpl w:val="85C2D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1F4BD7"/>
    <w:multiLevelType w:val="hybridMultilevel"/>
    <w:tmpl w:val="9C2A9CE6"/>
    <w:lvl w:ilvl="0" w:tplc="8A58F03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B12E7E"/>
    <w:multiLevelType w:val="multilevel"/>
    <w:tmpl w:val="85C2D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AC33EC"/>
    <w:multiLevelType w:val="multilevel"/>
    <w:tmpl w:val="3DEA8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633FED"/>
    <w:multiLevelType w:val="hybridMultilevel"/>
    <w:tmpl w:val="57A26E7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59A"/>
    <w:rsid w:val="00011624"/>
    <w:rsid w:val="000F24E8"/>
    <w:rsid w:val="00337CB4"/>
    <w:rsid w:val="00341F3E"/>
    <w:rsid w:val="003903D4"/>
    <w:rsid w:val="00416EC7"/>
    <w:rsid w:val="004C459A"/>
    <w:rsid w:val="00587F3B"/>
    <w:rsid w:val="005C2FA5"/>
    <w:rsid w:val="00683C08"/>
    <w:rsid w:val="00756A2C"/>
    <w:rsid w:val="00861BA7"/>
    <w:rsid w:val="00984D45"/>
    <w:rsid w:val="009A3DCA"/>
    <w:rsid w:val="00A76330"/>
    <w:rsid w:val="00A805C3"/>
    <w:rsid w:val="00AC3227"/>
    <w:rsid w:val="00AE3597"/>
    <w:rsid w:val="00B1619A"/>
    <w:rsid w:val="00B17937"/>
    <w:rsid w:val="00B24E7D"/>
    <w:rsid w:val="00BD7CC4"/>
    <w:rsid w:val="00C4347A"/>
    <w:rsid w:val="00C57A06"/>
    <w:rsid w:val="00C80728"/>
    <w:rsid w:val="00C90EFE"/>
    <w:rsid w:val="00CA5ABF"/>
    <w:rsid w:val="00D477C8"/>
    <w:rsid w:val="00DA5B39"/>
    <w:rsid w:val="00DD13B1"/>
    <w:rsid w:val="00DF5071"/>
    <w:rsid w:val="00E26E04"/>
    <w:rsid w:val="00E926E9"/>
    <w:rsid w:val="00EE37DA"/>
    <w:rsid w:val="00F64251"/>
    <w:rsid w:val="00F8703F"/>
    <w:rsid w:val="00FD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5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4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59A"/>
  </w:style>
  <w:style w:type="paragraph" w:styleId="a6">
    <w:name w:val="footer"/>
    <w:basedOn w:val="a"/>
    <w:link w:val="a7"/>
    <w:uiPriority w:val="99"/>
    <w:unhideWhenUsed/>
    <w:rsid w:val="004C4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59A"/>
  </w:style>
  <w:style w:type="paragraph" w:styleId="a8">
    <w:name w:val="Normal (Web)"/>
    <w:basedOn w:val="a"/>
    <w:uiPriority w:val="99"/>
    <w:unhideWhenUsed/>
    <w:rsid w:val="004C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90EF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5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Leto</cp:lastModifiedBy>
  <cp:revision>12</cp:revision>
  <cp:lastPrinted>2020-01-30T10:21:00Z</cp:lastPrinted>
  <dcterms:created xsi:type="dcterms:W3CDTF">2020-01-19T11:47:00Z</dcterms:created>
  <dcterms:modified xsi:type="dcterms:W3CDTF">2020-02-13T09:20:00Z</dcterms:modified>
</cp:coreProperties>
</file>